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782" w:rsidRPr="00C375CC" w:rsidRDefault="00F21782" w:rsidP="00F21782">
      <w:pPr>
        <w:jc w:val="right"/>
        <w:rPr>
          <w:rFonts w:eastAsia="Times New Roman"/>
          <w:b/>
          <w:sz w:val="32"/>
          <w:szCs w:val="32"/>
          <w:lang w:eastAsia="en-US"/>
        </w:rPr>
      </w:pPr>
    </w:p>
    <w:p w:rsidR="00F21782" w:rsidRPr="00C375CC" w:rsidRDefault="00F21782" w:rsidP="00F21782">
      <w:pPr>
        <w:spacing w:line="360" w:lineRule="auto"/>
        <w:jc w:val="right"/>
        <w:rPr>
          <w:rFonts w:eastAsia="Times New Roman"/>
          <w:b/>
          <w:sz w:val="32"/>
          <w:szCs w:val="32"/>
          <w:lang w:eastAsia="en-US"/>
        </w:rPr>
      </w:pPr>
    </w:p>
    <w:p w:rsidR="00F21782" w:rsidRDefault="00F21782" w:rsidP="00F21782">
      <w:pPr>
        <w:spacing w:line="360" w:lineRule="auto"/>
        <w:contextualSpacing/>
        <w:jc w:val="both"/>
        <w:rPr>
          <w:rFonts w:eastAsia="Times New Roman"/>
          <w:b/>
          <w:sz w:val="28"/>
          <w:szCs w:val="28"/>
          <w:lang w:eastAsia="en-US"/>
        </w:rPr>
      </w:pPr>
    </w:p>
    <w:p w:rsidR="00F21782" w:rsidRDefault="00F21782" w:rsidP="00F21782">
      <w:pPr>
        <w:contextualSpacing/>
        <w:jc w:val="both"/>
        <w:rPr>
          <w:rFonts w:eastAsia="Times New Roman"/>
          <w:b/>
          <w:sz w:val="28"/>
          <w:szCs w:val="28"/>
          <w:lang w:eastAsia="en-US"/>
        </w:rPr>
      </w:pPr>
    </w:p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359"/>
        <w:gridCol w:w="3106"/>
        <w:gridCol w:w="3106"/>
      </w:tblGrid>
      <w:tr w:rsidR="00E448A7" w:rsidRPr="00E448A7" w:rsidTr="00E448A7">
        <w:tc>
          <w:tcPr>
            <w:tcW w:w="3552" w:type="dxa"/>
            <w:hideMark/>
          </w:tcPr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     «Рассмотрено»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Руководитель МО      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proofErr w:type="spellStart"/>
            <w:r w:rsidRPr="00E448A7">
              <w:rPr>
                <w:rFonts w:eastAsia="Times New Roman"/>
              </w:rPr>
              <w:t>МБОУ</w:t>
            </w:r>
            <w:proofErr w:type="gramStart"/>
            <w:r w:rsidRPr="00E448A7">
              <w:rPr>
                <w:rFonts w:eastAsia="Times New Roman"/>
              </w:rPr>
              <w:t>«</w:t>
            </w:r>
            <w:r w:rsidRPr="00E448A7">
              <w:rPr>
                <w:rFonts w:eastAsia="Times New Roman"/>
                <w:u w:val="single"/>
              </w:rPr>
              <w:t>С</w:t>
            </w:r>
            <w:proofErr w:type="gramEnd"/>
            <w:r w:rsidRPr="00E448A7">
              <w:rPr>
                <w:rFonts w:eastAsia="Times New Roman"/>
                <w:u w:val="single"/>
              </w:rPr>
              <w:t>тарокакерлинская</w:t>
            </w:r>
            <w:proofErr w:type="spellEnd"/>
            <w:r w:rsidRPr="00E448A7">
              <w:rPr>
                <w:rFonts w:eastAsia="Times New Roman"/>
                <w:u w:val="single"/>
              </w:rPr>
              <w:t xml:space="preserve"> </w:t>
            </w:r>
            <w:proofErr w:type="spellStart"/>
            <w:r w:rsidRPr="00E448A7">
              <w:rPr>
                <w:rFonts w:eastAsia="Times New Roman"/>
                <w:u w:val="single"/>
              </w:rPr>
              <w:t>сош</w:t>
            </w:r>
            <w:proofErr w:type="spellEnd"/>
            <w:r w:rsidRPr="00E448A7">
              <w:rPr>
                <w:rFonts w:eastAsia="Times New Roman"/>
              </w:rPr>
              <w:t xml:space="preserve">»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________ </w:t>
            </w:r>
            <w:proofErr w:type="spellStart"/>
            <w:r w:rsidRPr="00E448A7">
              <w:rPr>
                <w:rFonts w:eastAsia="Times New Roman"/>
              </w:rPr>
              <w:t>Сабирзянова</w:t>
            </w:r>
            <w:proofErr w:type="spellEnd"/>
            <w:r w:rsidRPr="00E448A7">
              <w:rPr>
                <w:rFonts w:eastAsia="Times New Roman"/>
              </w:rPr>
              <w:t xml:space="preserve"> Р.Ш.      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Протокол №1 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от «25   » августа </w:t>
            </w:r>
            <w:r w:rsidRPr="00E448A7">
              <w:rPr>
                <w:rFonts w:eastAsia="Times New Roman"/>
                <w:u w:val="single"/>
              </w:rPr>
              <w:t>2021</w:t>
            </w:r>
            <w:r w:rsidRPr="00E448A7">
              <w:rPr>
                <w:rFonts w:eastAsia="Times New Roman"/>
              </w:rPr>
              <w:t>г.</w:t>
            </w:r>
          </w:p>
        </w:tc>
        <w:tc>
          <w:tcPr>
            <w:tcW w:w="3552" w:type="dxa"/>
          </w:tcPr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     «Согласовано»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>Заместитель директора по УР МБОУ «</w:t>
            </w:r>
            <w:proofErr w:type="spellStart"/>
            <w:r w:rsidRPr="00E448A7">
              <w:rPr>
                <w:rFonts w:eastAsia="Times New Roman"/>
                <w:u w:val="single"/>
              </w:rPr>
              <w:t>Старокакерлинская</w:t>
            </w:r>
            <w:proofErr w:type="spellEnd"/>
            <w:r w:rsidRPr="00E448A7">
              <w:rPr>
                <w:rFonts w:eastAsia="Times New Roman"/>
                <w:u w:val="single"/>
              </w:rPr>
              <w:t xml:space="preserve"> </w:t>
            </w:r>
            <w:proofErr w:type="spellStart"/>
            <w:r w:rsidRPr="00E448A7">
              <w:rPr>
                <w:rFonts w:eastAsia="Times New Roman"/>
                <w:u w:val="single"/>
              </w:rPr>
              <w:t>сош</w:t>
            </w:r>
            <w:proofErr w:type="spellEnd"/>
            <w:r w:rsidRPr="00E448A7">
              <w:rPr>
                <w:rFonts w:eastAsia="Times New Roman"/>
              </w:rPr>
              <w:t xml:space="preserve">»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__________ </w:t>
            </w:r>
            <w:proofErr w:type="spellStart"/>
            <w:r w:rsidRPr="00E448A7">
              <w:rPr>
                <w:rFonts w:eastAsia="Times New Roman"/>
                <w:u w:val="single"/>
              </w:rPr>
              <w:t>Калимова</w:t>
            </w:r>
            <w:proofErr w:type="spellEnd"/>
            <w:r w:rsidRPr="00E448A7">
              <w:rPr>
                <w:rFonts w:eastAsia="Times New Roman"/>
                <w:u w:val="single"/>
              </w:rPr>
              <w:t xml:space="preserve"> Г.</w:t>
            </w:r>
            <w:proofErr w:type="gramStart"/>
            <w:r w:rsidRPr="00E448A7">
              <w:rPr>
                <w:rFonts w:eastAsia="Times New Roman"/>
                <w:u w:val="single"/>
              </w:rPr>
              <w:t>Р</w:t>
            </w:r>
            <w:proofErr w:type="gramEnd"/>
            <w:r w:rsidRPr="00E448A7">
              <w:rPr>
                <w:rFonts w:eastAsia="Times New Roman"/>
              </w:rPr>
              <w:t xml:space="preserve">    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«25 »  августа  </w:t>
            </w:r>
            <w:r w:rsidRPr="00E448A7">
              <w:rPr>
                <w:rFonts w:eastAsia="Times New Roman"/>
                <w:u w:val="single"/>
              </w:rPr>
              <w:t>2021</w:t>
            </w:r>
            <w:r w:rsidRPr="00E448A7">
              <w:rPr>
                <w:rFonts w:eastAsia="Times New Roman"/>
              </w:rPr>
              <w:t xml:space="preserve"> г.  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</w:p>
        </w:tc>
        <w:tc>
          <w:tcPr>
            <w:tcW w:w="3552" w:type="dxa"/>
            <w:hideMark/>
          </w:tcPr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     «Утверждаю»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Директор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>МБОУ «</w:t>
            </w:r>
            <w:proofErr w:type="spellStart"/>
            <w:r w:rsidRPr="00E448A7">
              <w:rPr>
                <w:rFonts w:eastAsia="Times New Roman"/>
                <w:u w:val="single"/>
              </w:rPr>
              <w:t>Старокакерлинская</w:t>
            </w:r>
            <w:proofErr w:type="spellEnd"/>
            <w:r w:rsidRPr="00E448A7">
              <w:rPr>
                <w:rFonts w:eastAsia="Times New Roman"/>
                <w:u w:val="single"/>
              </w:rPr>
              <w:t xml:space="preserve"> </w:t>
            </w:r>
            <w:proofErr w:type="spellStart"/>
            <w:r w:rsidRPr="00E448A7">
              <w:rPr>
                <w:rFonts w:eastAsia="Times New Roman"/>
                <w:u w:val="single"/>
              </w:rPr>
              <w:t>сош</w:t>
            </w:r>
            <w:proofErr w:type="spellEnd"/>
            <w:r w:rsidRPr="00E448A7">
              <w:rPr>
                <w:rFonts w:eastAsia="Times New Roman"/>
              </w:rPr>
              <w:t xml:space="preserve">»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_________ </w:t>
            </w:r>
            <w:r w:rsidRPr="00E448A7">
              <w:rPr>
                <w:rFonts w:eastAsia="Times New Roman"/>
                <w:u w:val="single"/>
              </w:rPr>
              <w:t>Хусаинов И.А.</w:t>
            </w:r>
            <w:r w:rsidRPr="00E448A7">
              <w:rPr>
                <w:rFonts w:eastAsia="Times New Roman"/>
              </w:rPr>
              <w:t xml:space="preserve">    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  <w:u w:val="single"/>
              </w:rPr>
            </w:pPr>
            <w:r w:rsidRPr="00E448A7">
              <w:rPr>
                <w:rFonts w:eastAsia="Times New Roman"/>
              </w:rPr>
              <w:t>Приказ № 65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>от «25</w:t>
            </w:r>
          </w:p>
          <w:p w:rsidR="00E448A7" w:rsidRPr="00E448A7" w:rsidRDefault="00E448A7" w:rsidP="00E448A7">
            <w:pPr>
              <w:jc w:val="both"/>
              <w:rPr>
                <w:rFonts w:eastAsia="Times New Roman"/>
              </w:rPr>
            </w:pPr>
            <w:r w:rsidRPr="00E448A7">
              <w:rPr>
                <w:rFonts w:eastAsia="Times New Roman"/>
              </w:rPr>
              <w:t xml:space="preserve">»  августа  </w:t>
            </w:r>
            <w:r w:rsidRPr="00E448A7">
              <w:rPr>
                <w:rFonts w:eastAsia="Times New Roman"/>
                <w:u w:val="single"/>
              </w:rPr>
              <w:t>2021</w:t>
            </w:r>
            <w:r w:rsidRPr="00E448A7">
              <w:rPr>
                <w:rFonts w:eastAsia="Times New Roman"/>
              </w:rPr>
              <w:t xml:space="preserve"> г.  </w:t>
            </w:r>
          </w:p>
        </w:tc>
      </w:tr>
    </w:tbl>
    <w:p w:rsidR="00E448A7" w:rsidRPr="00E448A7" w:rsidRDefault="00E448A7" w:rsidP="00E448A7">
      <w:pPr>
        <w:rPr>
          <w:rFonts w:eastAsia="Times New Roman"/>
          <w:sz w:val="28"/>
        </w:rPr>
      </w:pPr>
      <w:r w:rsidRPr="00E448A7">
        <w:rPr>
          <w:rFonts w:eastAsia="Times New Roman"/>
          <w:sz w:val="28"/>
        </w:rPr>
        <w:t xml:space="preserve">  </w:t>
      </w:r>
    </w:p>
    <w:p w:rsidR="00E448A7" w:rsidRPr="00E448A7" w:rsidRDefault="00E448A7" w:rsidP="00E448A7">
      <w:pPr>
        <w:jc w:val="center"/>
        <w:rPr>
          <w:rFonts w:eastAsia="Times New Roman"/>
          <w:b/>
          <w:sz w:val="36"/>
          <w:szCs w:val="36"/>
        </w:rPr>
      </w:pPr>
    </w:p>
    <w:p w:rsidR="00E448A7" w:rsidRPr="00E448A7" w:rsidRDefault="00E448A7" w:rsidP="00E448A7">
      <w:pPr>
        <w:jc w:val="center"/>
        <w:rPr>
          <w:rFonts w:eastAsia="Times New Roman"/>
          <w:b/>
          <w:sz w:val="36"/>
          <w:szCs w:val="36"/>
        </w:rPr>
      </w:pPr>
    </w:p>
    <w:p w:rsidR="00E448A7" w:rsidRPr="00E448A7" w:rsidRDefault="00E448A7" w:rsidP="00E448A7">
      <w:pPr>
        <w:rPr>
          <w:rFonts w:eastAsia="Times New Roman"/>
          <w:b/>
          <w:sz w:val="36"/>
          <w:szCs w:val="36"/>
        </w:rPr>
      </w:pPr>
      <w:r w:rsidRPr="00E448A7">
        <w:rPr>
          <w:rFonts w:eastAsia="Times New Roman"/>
          <w:b/>
          <w:sz w:val="36"/>
          <w:szCs w:val="36"/>
        </w:rPr>
        <w:t xml:space="preserve">                                     </w:t>
      </w:r>
    </w:p>
    <w:p w:rsidR="00E448A7" w:rsidRPr="00E448A7" w:rsidRDefault="00E448A7" w:rsidP="00E448A7">
      <w:pPr>
        <w:rPr>
          <w:rFonts w:eastAsia="Times New Roman"/>
          <w:b/>
          <w:sz w:val="36"/>
          <w:szCs w:val="36"/>
        </w:rPr>
      </w:pPr>
    </w:p>
    <w:p w:rsidR="00E448A7" w:rsidRPr="00E448A7" w:rsidRDefault="00E448A7" w:rsidP="00E448A7">
      <w:pPr>
        <w:jc w:val="center"/>
        <w:rPr>
          <w:rFonts w:eastAsia="Times New Roman"/>
          <w:b/>
          <w:sz w:val="32"/>
          <w:szCs w:val="32"/>
        </w:rPr>
      </w:pPr>
      <w:r w:rsidRPr="00E448A7">
        <w:rPr>
          <w:rFonts w:eastAsia="Times New Roman"/>
          <w:b/>
          <w:sz w:val="32"/>
          <w:szCs w:val="32"/>
        </w:rPr>
        <w:t>Рабочая программа</w:t>
      </w:r>
    </w:p>
    <w:p w:rsidR="00E448A7" w:rsidRPr="00E448A7" w:rsidRDefault="00E448A7" w:rsidP="00E448A7">
      <w:pPr>
        <w:jc w:val="center"/>
        <w:rPr>
          <w:rFonts w:eastAsia="Times New Roman"/>
          <w:b/>
          <w:sz w:val="32"/>
          <w:szCs w:val="32"/>
        </w:rPr>
      </w:pPr>
      <w:r w:rsidRPr="00E448A7">
        <w:rPr>
          <w:rFonts w:eastAsia="Times New Roman"/>
          <w:b/>
          <w:sz w:val="32"/>
          <w:szCs w:val="32"/>
        </w:rPr>
        <w:t xml:space="preserve">по </w:t>
      </w:r>
      <w:r w:rsidRPr="00E448A7">
        <w:rPr>
          <w:bCs/>
          <w:sz w:val="28"/>
          <w:szCs w:val="28"/>
          <w:u w:val="single"/>
          <w:lang w:eastAsia="en-US"/>
        </w:rPr>
        <w:t xml:space="preserve">внеурочной деятельности </w:t>
      </w:r>
      <w:r w:rsidRPr="00E448A7">
        <w:rPr>
          <w:rFonts w:eastAsia="Times New Roman"/>
          <w:b/>
          <w:sz w:val="32"/>
          <w:szCs w:val="32"/>
        </w:rPr>
        <w:t xml:space="preserve">      для </w:t>
      </w:r>
      <w:r w:rsidRPr="00E448A7">
        <w:rPr>
          <w:rFonts w:eastAsia="Times New Roman"/>
          <w:b/>
          <w:sz w:val="32"/>
          <w:szCs w:val="32"/>
          <w:u w:val="single"/>
        </w:rPr>
        <w:t xml:space="preserve"> 4 </w:t>
      </w:r>
      <w:r w:rsidRPr="00E448A7">
        <w:rPr>
          <w:rFonts w:eastAsia="Times New Roman"/>
          <w:b/>
          <w:sz w:val="32"/>
          <w:szCs w:val="32"/>
        </w:rPr>
        <w:t xml:space="preserve">-го класса </w:t>
      </w:r>
    </w:p>
    <w:p w:rsidR="00E448A7" w:rsidRPr="00E448A7" w:rsidRDefault="00E448A7" w:rsidP="00E448A7">
      <w:pPr>
        <w:spacing w:line="360" w:lineRule="auto"/>
        <w:jc w:val="center"/>
        <w:rPr>
          <w:rFonts w:eastAsia="Times New Roman"/>
          <w:sz w:val="32"/>
          <w:szCs w:val="32"/>
        </w:rPr>
      </w:pPr>
      <w:r w:rsidRPr="00E448A7">
        <w:rPr>
          <w:rFonts w:eastAsia="Times New Roman"/>
          <w:b/>
          <w:sz w:val="32"/>
          <w:szCs w:val="32"/>
        </w:rPr>
        <w:t xml:space="preserve">МБОУ </w:t>
      </w:r>
      <w:r w:rsidRPr="00E448A7">
        <w:rPr>
          <w:rFonts w:eastAsia="Times New Roman"/>
          <w:sz w:val="32"/>
          <w:szCs w:val="32"/>
        </w:rPr>
        <w:t>«</w:t>
      </w:r>
      <w:proofErr w:type="spellStart"/>
      <w:r w:rsidRPr="00E448A7">
        <w:rPr>
          <w:sz w:val="28"/>
          <w:szCs w:val="28"/>
          <w:u w:val="single"/>
          <w:lang w:eastAsia="en-US"/>
        </w:rPr>
        <w:t>Старокакерлинская</w:t>
      </w:r>
      <w:proofErr w:type="spellEnd"/>
      <w:r w:rsidRPr="00E448A7">
        <w:rPr>
          <w:sz w:val="28"/>
          <w:szCs w:val="28"/>
          <w:u w:val="single"/>
          <w:lang w:eastAsia="en-US"/>
        </w:rPr>
        <w:t xml:space="preserve"> средняя общеобразовательная школа</w:t>
      </w:r>
      <w:r w:rsidRPr="00E448A7">
        <w:rPr>
          <w:rFonts w:eastAsia="Times New Roman"/>
          <w:sz w:val="32"/>
          <w:szCs w:val="32"/>
        </w:rPr>
        <w:t xml:space="preserve">» </w:t>
      </w:r>
      <w:proofErr w:type="spellStart"/>
      <w:r w:rsidRPr="00E448A7">
        <w:rPr>
          <w:rFonts w:eastAsia="Times New Roman"/>
          <w:sz w:val="32"/>
          <w:szCs w:val="32"/>
        </w:rPr>
        <w:t>Дрожжановского</w:t>
      </w:r>
      <w:proofErr w:type="spellEnd"/>
      <w:r w:rsidRPr="00E448A7">
        <w:rPr>
          <w:rFonts w:eastAsia="Times New Roman"/>
          <w:sz w:val="32"/>
          <w:szCs w:val="32"/>
        </w:rPr>
        <w:t xml:space="preserve"> муниципального района Республики Татарстан</w:t>
      </w: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  <w:r w:rsidRPr="00E448A7">
        <w:rPr>
          <w:rFonts w:eastAsia="Times New Roman"/>
          <w:b/>
          <w:sz w:val="28"/>
        </w:rPr>
        <w:t xml:space="preserve">Учитель     </w:t>
      </w:r>
      <w:proofErr w:type="spellStart"/>
      <w:r w:rsidRPr="00E448A7">
        <w:rPr>
          <w:rFonts w:eastAsia="Times New Roman"/>
          <w:sz w:val="28"/>
        </w:rPr>
        <w:t>Галлямова</w:t>
      </w:r>
      <w:proofErr w:type="spellEnd"/>
      <w:r w:rsidRPr="00E448A7">
        <w:rPr>
          <w:rFonts w:eastAsia="Times New Roman"/>
          <w:sz w:val="28"/>
        </w:rPr>
        <w:t xml:space="preserve"> Галина </w:t>
      </w:r>
      <w:proofErr w:type="spellStart"/>
      <w:r w:rsidRPr="00E448A7">
        <w:rPr>
          <w:rFonts w:eastAsia="Times New Roman"/>
          <w:sz w:val="28"/>
        </w:rPr>
        <w:t>Нурулловна</w:t>
      </w:r>
      <w:proofErr w:type="spellEnd"/>
      <w:r w:rsidRPr="00E448A7">
        <w:rPr>
          <w:rFonts w:eastAsia="Times New Roman"/>
          <w:sz w:val="28"/>
        </w:rPr>
        <w:t xml:space="preserve"> </w:t>
      </w:r>
    </w:p>
    <w:p w:rsidR="00E448A7" w:rsidRPr="00E448A7" w:rsidRDefault="00E448A7" w:rsidP="00E448A7">
      <w:pPr>
        <w:spacing w:after="200" w:line="276" w:lineRule="auto"/>
        <w:ind w:left="-120"/>
        <w:jc w:val="center"/>
        <w:rPr>
          <w:rFonts w:eastAsia="Times New Roman"/>
          <w:bCs/>
          <w:sz w:val="28"/>
          <w:szCs w:val="28"/>
        </w:rPr>
      </w:pPr>
      <w:r w:rsidRPr="00E448A7">
        <w:rPr>
          <w:rFonts w:eastAsia="Times New Roman"/>
          <w:b/>
          <w:sz w:val="28"/>
        </w:rPr>
        <w:t xml:space="preserve">Категория: </w:t>
      </w:r>
      <w:r w:rsidRPr="00E448A7">
        <w:rPr>
          <w:rFonts w:eastAsia="Times New Roman"/>
          <w:bCs/>
          <w:sz w:val="28"/>
          <w:szCs w:val="28"/>
          <w:u w:val="single"/>
        </w:rPr>
        <w:t>учитель первой квалификационной категории</w:t>
      </w:r>
    </w:p>
    <w:p w:rsidR="00E448A7" w:rsidRPr="00E448A7" w:rsidRDefault="00E448A7" w:rsidP="00E448A7">
      <w:pPr>
        <w:ind w:left="-120"/>
        <w:jc w:val="center"/>
        <w:rPr>
          <w:rFonts w:eastAsia="Times New Roman"/>
          <w:bCs/>
          <w:sz w:val="28"/>
          <w:szCs w:val="28"/>
        </w:rPr>
      </w:pPr>
    </w:p>
    <w:p w:rsidR="00E448A7" w:rsidRPr="00E448A7" w:rsidRDefault="00E448A7" w:rsidP="00E448A7">
      <w:pPr>
        <w:jc w:val="center"/>
        <w:rPr>
          <w:rFonts w:eastAsia="Times New Roman"/>
          <w:sz w:val="28"/>
          <w:u w:val="single"/>
        </w:rPr>
      </w:pPr>
    </w:p>
    <w:p w:rsidR="00E448A7" w:rsidRPr="00E448A7" w:rsidRDefault="00E448A7" w:rsidP="00E448A7">
      <w:pPr>
        <w:jc w:val="right"/>
        <w:rPr>
          <w:rFonts w:eastAsia="Times New Roman"/>
          <w:sz w:val="28"/>
        </w:rPr>
      </w:pPr>
    </w:p>
    <w:p w:rsidR="00E448A7" w:rsidRPr="00E448A7" w:rsidRDefault="00E448A7" w:rsidP="00E448A7">
      <w:pPr>
        <w:rPr>
          <w:rFonts w:eastAsia="Times New Roman"/>
          <w:sz w:val="28"/>
        </w:rPr>
      </w:pPr>
    </w:p>
    <w:p w:rsidR="00E448A7" w:rsidRPr="00E448A7" w:rsidRDefault="00E448A7" w:rsidP="00E448A7">
      <w:pPr>
        <w:rPr>
          <w:rFonts w:eastAsia="Times New Roman"/>
          <w:sz w:val="28"/>
        </w:rPr>
      </w:pPr>
    </w:p>
    <w:p w:rsidR="00E448A7" w:rsidRPr="00E448A7" w:rsidRDefault="00E448A7" w:rsidP="00E448A7">
      <w:pPr>
        <w:rPr>
          <w:rFonts w:eastAsia="Times New Roman"/>
          <w:sz w:val="28"/>
        </w:rPr>
      </w:pPr>
    </w:p>
    <w:p w:rsidR="00E448A7" w:rsidRPr="00E448A7" w:rsidRDefault="00E448A7" w:rsidP="00E448A7">
      <w:pPr>
        <w:rPr>
          <w:rFonts w:eastAsia="Times New Roman"/>
          <w:sz w:val="28"/>
        </w:rPr>
      </w:pPr>
      <w:r w:rsidRPr="00E448A7">
        <w:rPr>
          <w:rFonts w:eastAsia="Times New Roman"/>
          <w:sz w:val="28"/>
        </w:rPr>
        <w:t xml:space="preserve">                                                                              Рассмотрено  на  заседании</w:t>
      </w:r>
    </w:p>
    <w:p w:rsidR="00E448A7" w:rsidRPr="00E448A7" w:rsidRDefault="00E448A7" w:rsidP="00E448A7">
      <w:pPr>
        <w:rPr>
          <w:rFonts w:eastAsia="Times New Roman"/>
          <w:sz w:val="28"/>
        </w:rPr>
      </w:pPr>
      <w:r w:rsidRPr="00E448A7">
        <w:rPr>
          <w:rFonts w:eastAsia="Times New Roman"/>
          <w:sz w:val="28"/>
        </w:rPr>
        <w:t xml:space="preserve">                                                                              Педагогического  совета </w:t>
      </w:r>
    </w:p>
    <w:p w:rsidR="00E448A7" w:rsidRPr="00E448A7" w:rsidRDefault="00E448A7" w:rsidP="00E448A7">
      <w:pPr>
        <w:rPr>
          <w:rFonts w:eastAsia="Times New Roman"/>
          <w:sz w:val="28"/>
        </w:rPr>
      </w:pPr>
      <w:r w:rsidRPr="00E448A7">
        <w:rPr>
          <w:rFonts w:eastAsia="Times New Roman"/>
          <w:sz w:val="28"/>
        </w:rPr>
        <w:t xml:space="preserve">                                                                              Протокол №1    </w:t>
      </w:r>
      <w:proofErr w:type="gramStart"/>
      <w:r w:rsidRPr="00E448A7">
        <w:rPr>
          <w:rFonts w:eastAsia="Times New Roman"/>
          <w:sz w:val="28"/>
        </w:rPr>
        <w:t>от</w:t>
      </w:r>
      <w:proofErr w:type="gramEnd"/>
    </w:p>
    <w:p w:rsidR="00E448A7" w:rsidRPr="00E448A7" w:rsidRDefault="00E448A7" w:rsidP="00E448A7">
      <w:pPr>
        <w:rPr>
          <w:rFonts w:eastAsia="Times New Roman"/>
          <w:sz w:val="28"/>
        </w:rPr>
      </w:pPr>
      <w:r w:rsidRPr="00E448A7">
        <w:rPr>
          <w:rFonts w:eastAsia="Times New Roman"/>
          <w:sz w:val="28"/>
        </w:rPr>
        <w:t xml:space="preserve">                                                                               « 25 » августа  </w:t>
      </w:r>
      <w:r w:rsidRPr="00E448A7">
        <w:rPr>
          <w:rFonts w:eastAsia="Times New Roman"/>
          <w:sz w:val="28"/>
          <w:u w:val="single"/>
        </w:rPr>
        <w:t>2021</w:t>
      </w:r>
      <w:r w:rsidRPr="00E448A7">
        <w:rPr>
          <w:rFonts w:eastAsia="Times New Roman"/>
          <w:sz w:val="28"/>
        </w:rPr>
        <w:t>г.</w:t>
      </w:r>
    </w:p>
    <w:p w:rsidR="00E448A7" w:rsidRPr="00E448A7" w:rsidRDefault="00E448A7" w:rsidP="00E448A7">
      <w:pPr>
        <w:rPr>
          <w:rFonts w:eastAsia="Times New Roman"/>
          <w:sz w:val="28"/>
        </w:rPr>
      </w:pPr>
    </w:p>
    <w:p w:rsidR="00E448A7" w:rsidRPr="00E448A7" w:rsidRDefault="00E448A7" w:rsidP="00E448A7">
      <w:pPr>
        <w:rPr>
          <w:rFonts w:eastAsia="Times New Roman"/>
          <w:sz w:val="28"/>
        </w:rPr>
      </w:pPr>
      <w:bookmarkStart w:id="0" w:name="_GoBack"/>
      <w:bookmarkEnd w:id="0"/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  <w:r w:rsidRPr="00E448A7">
        <w:rPr>
          <w:rFonts w:eastAsia="Times New Roman"/>
          <w:sz w:val="28"/>
        </w:rPr>
        <w:t>2021/ 2022  учебный год</w:t>
      </w: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</w:p>
    <w:p w:rsidR="00E448A7" w:rsidRPr="00E448A7" w:rsidRDefault="00E448A7" w:rsidP="00E448A7">
      <w:pPr>
        <w:jc w:val="center"/>
        <w:rPr>
          <w:rFonts w:eastAsia="Times New Roman"/>
          <w:sz w:val="28"/>
        </w:rPr>
      </w:pPr>
    </w:p>
    <w:p w:rsidR="00E448A7" w:rsidRPr="00E448A7" w:rsidRDefault="00E448A7" w:rsidP="00E448A7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F21782" w:rsidRDefault="00F21782" w:rsidP="00F21782">
      <w:pPr>
        <w:contextualSpacing/>
        <w:jc w:val="both"/>
        <w:rPr>
          <w:rFonts w:eastAsia="Times New Roman"/>
          <w:b/>
          <w:sz w:val="28"/>
          <w:szCs w:val="28"/>
          <w:lang w:eastAsia="en-US"/>
        </w:rPr>
      </w:pPr>
    </w:p>
    <w:p w:rsidR="00F21782" w:rsidRDefault="00F21782" w:rsidP="00F21782">
      <w:pPr>
        <w:contextualSpacing/>
        <w:jc w:val="both"/>
        <w:rPr>
          <w:rFonts w:eastAsia="Times New Roman"/>
          <w:b/>
          <w:sz w:val="28"/>
          <w:szCs w:val="28"/>
          <w:lang w:eastAsia="en-US"/>
        </w:rPr>
      </w:pPr>
    </w:p>
    <w:p w:rsidR="00F21782" w:rsidRDefault="00F21782" w:rsidP="000347C3">
      <w:pPr>
        <w:ind w:firstLine="709"/>
        <w:jc w:val="center"/>
      </w:pPr>
    </w:p>
    <w:p w:rsidR="00F21782" w:rsidRDefault="00F21782" w:rsidP="000347C3">
      <w:pPr>
        <w:ind w:firstLine="709"/>
        <w:jc w:val="center"/>
      </w:pPr>
    </w:p>
    <w:p w:rsidR="00F21782" w:rsidRDefault="00F21782" w:rsidP="000347C3">
      <w:pPr>
        <w:ind w:firstLine="709"/>
        <w:jc w:val="center"/>
      </w:pPr>
    </w:p>
    <w:p w:rsidR="00F21782" w:rsidRDefault="00F21782" w:rsidP="000347C3">
      <w:pPr>
        <w:ind w:firstLine="709"/>
        <w:jc w:val="center"/>
      </w:pPr>
    </w:p>
    <w:p w:rsidR="00F21782" w:rsidRDefault="00F21782" w:rsidP="000347C3">
      <w:pPr>
        <w:ind w:firstLine="709"/>
        <w:jc w:val="center"/>
      </w:pPr>
    </w:p>
    <w:p w:rsidR="00206680" w:rsidRDefault="00206680" w:rsidP="00583842">
      <w:pPr>
        <w:pStyle w:val="10"/>
        <w:ind w:left="709"/>
        <w:jc w:val="both"/>
      </w:pPr>
      <w:r w:rsidRPr="005E2AF6">
        <w:t>.</w:t>
      </w: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F44E8C" w:rsidRDefault="00F44E8C" w:rsidP="00583842">
      <w:pPr>
        <w:pStyle w:val="10"/>
        <w:ind w:left="709"/>
        <w:jc w:val="both"/>
      </w:pPr>
    </w:p>
    <w:p w:rsidR="005B4743" w:rsidRDefault="005B4743" w:rsidP="00583842">
      <w:pPr>
        <w:pStyle w:val="10"/>
        <w:ind w:left="709"/>
        <w:jc w:val="both"/>
      </w:pPr>
    </w:p>
    <w:p w:rsidR="005B4743" w:rsidRDefault="005B4743" w:rsidP="00583842">
      <w:pPr>
        <w:pStyle w:val="10"/>
        <w:ind w:left="709"/>
        <w:jc w:val="both"/>
      </w:pPr>
    </w:p>
    <w:p w:rsidR="005B4743" w:rsidRDefault="005B4743" w:rsidP="00583842">
      <w:pPr>
        <w:pStyle w:val="10"/>
        <w:ind w:left="709"/>
        <w:jc w:val="both"/>
      </w:pPr>
    </w:p>
    <w:p w:rsidR="005B4743" w:rsidRPr="005E2AF6" w:rsidRDefault="005B4743" w:rsidP="00583842">
      <w:pPr>
        <w:pStyle w:val="10"/>
        <w:ind w:left="709"/>
        <w:jc w:val="both"/>
      </w:pPr>
    </w:p>
    <w:p w:rsidR="00206680" w:rsidRPr="005E2AF6" w:rsidRDefault="00206680" w:rsidP="000347C3">
      <w:pPr>
        <w:ind w:firstLine="709"/>
        <w:jc w:val="both"/>
      </w:pPr>
    </w:p>
    <w:p w:rsidR="001A1CA7" w:rsidRPr="005E2AF6" w:rsidRDefault="001A1CA7" w:rsidP="000347C3">
      <w:pPr>
        <w:ind w:firstLine="709"/>
        <w:jc w:val="both"/>
      </w:pPr>
    </w:p>
    <w:p w:rsidR="00206680" w:rsidRDefault="00206680" w:rsidP="000347C3">
      <w:pPr>
        <w:ind w:firstLine="709"/>
        <w:jc w:val="both"/>
      </w:pPr>
    </w:p>
    <w:p w:rsidR="00F44E8C" w:rsidRPr="00F44E8C" w:rsidRDefault="00F44E8C" w:rsidP="00F44E8C">
      <w:pPr>
        <w:rPr>
          <w:rFonts w:eastAsia="Times New Roman"/>
          <w:sz w:val="28"/>
        </w:rPr>
      </w:pPr>
      <w:r w:rsidRPr="00F44E8C">
        <w:rPr>
          <w:rFonts w:eastAsia="Times New Roman"/>
          <w:sz w:val="28"/>
        </w:rPr>
        <w:t xml:space="preserve">  </w:t>
      </w:r>
    </w:p>
    <w:p w:rsidR="00F44E8C" w:rsidRPr="00F44E8C" w:rsidRDefault="00F44E8C" w:rsidP="00F44E8C">
      <w:pPr>
        <w:jc w:val="center"/>
        <w:rPr>
          <w:rFonts w:eastAsia="Times New Roman"/>
          <w:b/>
          <w:sz w:val="36"/>
          <w:szCs w:val="36"/>
        </w:rPr>
      </w:pPr>
    </w:p>
    <w:p w:rsidR="00F44E8C" w:rsidRPr="00F44E8C" w:rsidRDefault="00F44E8C" w:rsidP="00F44E8C">
      <w:pPr>
        <w:jc w:val="center"/>
        <w:rPr>
          <w:rFonts w:eastAsia="Times New Roman"/>
          <w:b/>
          <w:sz w:val="36"/>
          <w:szCs w:val="36"/>
        </w:rPr>
      </w:pPr>
    </w:p>
    <w:p w:rsidR="00F44E8C" w:rsidRPr="00F44E8C" w:rsidRDefault="00F44E8C" w:rsidP="008301AA">
      <w:pPr>
        <w:rPr>
          <w:rFonts w:eastAsia="Times New Roman"/>
          <w:sz w:val="28"/>
        </w:rPr>
      </w:pPr>
      <w:r w:rsidRPr="00F44E8C">
        <w:rPr>
          <w:rFonts w:eastAsia="Times New Roman"/>
          <w:b/>
          <w:sz w:val="36"/>
          <w:szCs w:val="36"/>
        </w:rPr>
        <w:t xml:space="preserve">                                     </w:t>
      </w:r>
    </w:p>
    <w:p w:rsidR="00F44E8C" w:rsidRPr="00F44E8C" w:rsidRDefault="00F44E8C" w:rsidP="00F44E8C">
      <w:pPr>
        <w:jc w:val="center"/>
        <w:rPr>
          <w:sz w:val="32"/>
          <w:szCs w:val="32"/>
        </w:rPr>
      </w:pPr>
    </w:p>
    <w:p w:rsidR="00F44E8C" w:rsidRPr="00F44E8C" w:rsidRDefault="00F44E8C" w:rsidP="00F44E8C">
      <w:pPr>
        <w:jc w:val="center"/>
        <w:rPr>
          <w:sz w:val="32"/>
          <w:szCs w:val="32"/>
        </w:rPr>
      </w:pPr>
    </w:p>
    <w:p w:rsidR="00F44E8C" w:rsidRPr="00F44E8C" w:rsidRDefault="00F44E8C" w:rsidP="00F44E8C">
      <w:pPr>
        <w:jc w:val="center"/>
        <w:rPr>
          <w:sz w:val="32"/>
          <w:szCs w:val="32"/>
        </w:rPr>
      </w:pPr>
    </w:p>
    <w:p w:rsidR="00F44E8C" w:rsidRPr="00F44E8C" w:rsidRDefault="00F44E8C" w:rsidP="00F44E8C">
      <w:pPr>
        <w:jc w:val="center"/>
        <w:rPr>
          <w:sz w:val="32"/>
          <w:szCs w:val="32"/>
        </w:rPr>
      </w:pPr>
    </w:p>
    <w:p w:rsidR="00F44E8C" w:rsidRPr="005E2AF6" w:rsidRDefault="00F44E8C" w:rsidP="000347C3">
      <w:pPr>
        <w:ind w:firstLine="709"/>
        <w:jc w:val="both"/>
      </w:pPr>
    </w:p>
    <w:p w:rsidR="00206680" w:rsidRPr="00D73824" w:rsidRDefault="00206680" w:rsidP="005D5168">
      <w:pPr>
        <w:ind w:firstLine="709"/>
        <w:jc w:val="center"/>
        <w:rPr>
          <w:b/>
        </w:rPr>
      </w:pPr>
      <w:r w:rsidRPr="00D73824">
        <w:rPr>
          <w:b/>
        </w:rPr>
        <w:t>С</w:t>
      </w:r>
      <w:r w:rsidR="00583842">
        <w:rPr>
          <w:b/>
        </w:rPr>
        <w:t>одержание программы « В стране э</w:t>
      </w:r>
      <w:r w:rsidR="005D5168">
        <w:rPr>
          <w:b/>
        </w:rPr>
        <w:t>тикета</w:t>
      </w:r>
    </w:p>
    <w:p w:rsidR="00206680" w:rsidRPr="005E2AF6" w:rsidRDefault="00181C60" w:rsidP="000347C3">
      <w:pPr>
        <w:ind w:firstLine="709"/>
        <w:jc w:val="both"/>
      </w:pPr>
      <w:r>
        <w:t xml:space="preserve">                                     (общекультурное направление)</w:t>
      </w:r>
    </w:p>
    <w:p w:rsidR="00206680" w:rsidRPr="005E2AF6" w:rsidRDefault="00181C60" w:rsidP="000347C3">
      <w:pPr>
        <w:ind w:firstLine="709"/>
        <w:jc w:val="both"/>
      </w:pPr>
      <w:r>
        <w:t>Раздел 1. Этика общения (14</w:t>
      </w:r>
      <w:r w:rsidR="00206680" w:rsidRPr="005E2AF6">
        <w:t xml:space="preserve"> часов)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1. Оглянись внимательно вокруг.</w:t>
      </w:r>
    </w:p>
    <w:p w:rsidR="00206680" w:rsidRPr="005E2AF6" w:rsidRDefault="00206680" w:rsidP="000347C3">
      <w:pPr>
        <w:ind w:firstLine="709"/>
        <w:jc w:val="both"/>
      </w:pPr>
      <w:r w:rsidRPr="005E2AF6">
        <w:t>Решение нескольких педагогических задач, в которых рассматриваются качества людей: гордость, скромность, достоинство. Вывод: в проявлениях человека, его поведении проступают нравственные качества характера, то есть различные формы поведения, поступки характеризуют человека кК личность.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2.  Умение быть самим собой.</w:t>
      </w:r>
    </w:p>
    <w:p w:rsidR="00206680" w:rsidRPr="005E2AF6" w:rsidRDefault="00206680" w:rsidP="000347C3">
      <w:pPr>
        <w:ind w:firstLine="709"/>
        <w:jc w:val="both"/>
      </w:pPr>
      <w:r w:rsidRPr="005E2AF6">
        <w:t>Совесть воспитать трудно. А обманывать легко. Тем упорнее необходимо бороться за чистоту этого важнейшего свойства души.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3. Что достойно гражданина.</w:t>
      </w:r>
    </w:p>
    <w:p w:rsidR="00206680" w:rsidRPr="005E2AF6" w:rsidRDefault="00206680" w:rsidP="000347C3">
      <w:pPr>
        <w:ind w:firstLine="709"/>
        <w:jc w:val="both"/>
      </w:pPr>
      <w:r w:rsidRPr="005E2AF6">
        <w:t xml:space="preserve">Рассматривание понятий гражданин, гражданственность, гражданская активность. Определение своей роли в жизни школы, класса, в любом </w:t>
      </w:r>
      <w:proofErr w:type="spellStart"/>
      <w:r w:rsidRPr="005E2AF6">
        <w:t>действовании</w:t>
      </w:r>
      <w:proofErr w:type="spellEnd"/>
      <w:r w:rsidRPr="005E2AF6">
        <w:t xml:space="preserve"> во имя блага или радости других – шаг гражданина.</w:t>
      </w:r>
    </w:p>
    <w:p w:rsidR="00206680" w:rsidRPr="005E2AF6" w:rsidRDefault="00206680" w:rsidP="000347C3">
      <w:pPr>
        <w:ind w:firstLine="709"/>
        <w:jc w:val="both"/>
      </w:pPr>
      <w:r w:rsidRPr="005E2AF6">
        <w:rPr>
          <w:i/>
        </w:rPr>
        <w:t>Тема 4. Даже будни может труд сделать праздничными днями</w:t>
      </w:r>
      <w:r w:rsidRPr="005E2AF6">
        <w:t>.</w:t>
      </w:r>
    </w:p>
    <w:p w:rsidR="00206680" w:rsidRPr="005E2AF6" w:rsidRDefault="00206680" w:rsidP="000347C3">
      <w:pPr>
        <w:ind w:firstLine="709"/>
        <w:jc w:val="both"/>
      </w:pPr>
      <w:r w:rsidRPr="005E2AF6">
        <w:t>Труд воспитывает человека, а плоды его труда украшают жизнь. Не случайно говорят: «Где нет труда, сады там не цветут». Труд – это не только физическая работа. Трудиться приходится карандашом над книгой… воспитание себя – тоже труд.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5. Праздник школьного вальса.</w:t>
      </w:r>
    </w:p>
    <w:p w:rsidR="00206680" w:rsidRPr="005E2AF6" w:rsidRDefault="00206680" w:rsidP="000347C3">
      <w:pPr>
        <w:ind w:firstLine="709"/>
        <w:jc w:val="both"/>
      </w:pPr>
      <w:r w:rsidRPr="005E2AF6">
        <w:t>Девиз: «Не жди. Когда тебе устроят праздник, будь активным его устроителем!» роль вальса в школьной жизни.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6 - 7. Приглашение к зеркалу.</w:t>
      </w:r>
    </w:p>
    <w:p w:rsidR="00206680" w:rsidRPr="005E2AF6" w:rsidRDefault="00206680" w:rsidP="000347C3">
      <w:pPr>
        <w:ind w:firstLine="709"/>
        <w:jc w:val="both"/>
      </w:pPr>
      <w:r w:rsidRPr="005E2AF6">
        <w:t>Каждый задает волшебный вопрос: «Ну-ка, зеркальце, скажи, да всю правду доложи…» зеркало должно быть доброжелательным и тактичным.</w:t>
      </w:r>
    </w:p>
    <w:p w:rsidR="00206680" w:rsidRPr="005E2AF6" w:rsidRDefault="00206680" w:rsidP="000347C3">
      <w:pPr>
        <w:ind w:firstLine="709"/>
        <w:jc w:val="both"/>
      </w:pPr>
    </w:p>
    <w:p w:rsidR="00206680" w:rsidRPr="005E2AF6" w:rsidRDefault="00206680" w:rsidP="000347C3">
      <w:pPr>
        <w:ind w:firstLine="709"/>
        <w:jc w:val="both"/>
      </w:pPr>
    </w:p>
    <w:p w:rsidR="00206680" w:rsidRPr="005E2AF6" w:rsidRDefault="00181C60" w:rsidP="000347C3">
      <w:pPr>
        <w:ind w:firstLine="709"/>
        <w:jc w:val="both"/>
      </w:pPr>
      <w:r>
        <w:t>Раздел 2. Этикет (16</w:t>
      </w:r>
      <w:r w:rsidR="00206680" w:rsidRPr="005E2AF6">
        <w:t xml:space="preserve"> часов)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8. «Обычай – деспот меж людей» А.С. Пушкин</w:t>
      </w:r>
    </w:p>
    <w:p w:rsidR="00206680" w:rsidRPr="005E2AF6" w:rsidRDefault="00206680" w:rsidP="000347C3">
      <w:pPr>
        <w:ind w:firstLine="709"/>
        <w:jc w:val="both"/>
      </w:pPr>
      <w:r w:rsidRPr="005E2AF6">
        <w:t>Рассматривание истории русского этикета. Нормы этикета складывались постепенно в результате отбора из правил поведения в области культуры взаимоотношений людей.</w:t>
      </w:r>
    </w:p>
    <w:p w:rsidR="00206680" w:rsidRPr="005E2AF6" w:rsidRDefault="00206680" w:rsidP="000347C3">
      <w:pPr>
        <w:ind w:firstLine="709"/>
        <w:jc w:val="both"/>
      </w:pPr>
      <w:r w:rsidRPr="005E2AF6">
        <w:rPr>
          <w:i/>
        </w:rPr>
        <w:t>Тема 9 – 10. Твой стиль поведения</w:t>
      </w:r>
      <w:r w:rsidRPr="005E2AF6">
        <w:t>.</w:t>
      </w:r>
    </w:p>
    <w:p w:rsidR="00206680" w:rsidRPr="005E2AF6" w:rsidRDefault="00206680" w:rsidP="000347C3">
      <w:pPr>
        <w:ind w:firstLine="709"/>
        <w:jc w:val="both"/>
      </w:pPr>
      <w:r w:rsidRPr="005E2AF6">
        <w:t>Разобраться, что же должно и что не должно быть свойственно стилю поведения воспитанного человека. Работа с пословицами. Придумывание системы отношений в коллективе.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11. Мальчики. Девочки.</w:t>
      </w:r>
    </w:p>
    <w:p w:rsidR="00206680" w:rsidRPr="005E2AF6" w:rsidRDefault="00206680" w:rsidP="000347C3">
      <w:pPr>
        <w:ind w:firstLine="709"/>
        <w:jc w:val="both"/>
      </w:pPr>
      <w:r w:rsidRPr="005E2AF6">
        <w:t>Отбор наиболее важных советов в этике поведения для мальчиков и для девочек. Обыгрывание: у девочек и мальчиков по свитку, в которые они записывают свои советы.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12. Поиграем и подумаем.</w:t>
      </w:r>
    </w:p>
    <w:p w:rsidR="00206680" w:rsidRPr="005E2AF6" w:rsidRDefault="00206680" w:rsidP="000347C3">
      <w:pPr>
        <w:ind w:firstLine="709"/>
        <w:jc w:val="both"/>
      </w:pPr>
      <w:r w:rsidRPr="005E2AF6">
        <w:t>Высказывание впечатлений о незнакомом человеке по фотографии. Убеждение в том, что в мерке о любом человеке должна присутствовать доброжелательность. Ролевые игры.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13. Когда какое слово молвить.</w:t>
      </w:r>
    </w:p>
    <w:p w:rsidR="00206680" w:rsidRPr="005E2AF6" w:rsidRDefault="00206680" w:rsidP="000347C3">
      <w:pPr>
        <w:ind w:firstLine="709"/>
        <w:jc w:val="both"/>
      </w:pPr>
      <w:r w:rsidRPr="005E2AF6">
        <w:t>Умение разговаривать – искусство весьма не простое. Каждый человек несет ответственность за произнесенное слово. Бестактное слово – угроза здоровью, так как оно больно ранит, угроза мирным отношениям, начало взаимных обид и ссор.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14. За общим столом.</w:t>
      </w:r>
    </w:p>
    <w:p w:rsidR="00206680" w:rsidRPr="005E2AF6" w:rsidRDefault="00206680" w:rsidP="000347C3">
      <w:pPr>
        <w:ind w:firstLine="709"/>
        <w:jc w:val="both"/>
      </w:pPr>
      <w:r w:rsidRPr="005E2AF6">
        <w:lastRenderedPageBreak/>
        <w:t>Обсуждение необходимости сервировки праздничного стола, умения вести себя за столом. Организация стола общими усилиями. Закрепление навыков этикета.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15. Доброта и доброжелательность.</w:t>
      </w:r>
    </w:p>
    <w:p w:rsidR="00206680" w:rsidRPr="005E2AF6" w:rsidRDefault="00206680" w:rsidP="000347C3">
      <w:pPr>
        <w:ind w:firstLine="709"/>
        <w:jc w:val="both"/>
      </w:pPr>
      <w:r w:rsidRPr="005E2AF6">
        <w:t>Доброта – глубокое и широкое понятие – чуткость, отзывчивость, деликатность по отношению к другим людям, а доброжелательность – составная часть доброты.</w:t>
      </w:r>
    </w:p>
    <w:p w:rsidR="00206680" w:rsidRPr="005E2AF6" w:rsidRDefault="00206680" w:rsidP="000347C3">
      <w:pPr>
        <w:ind w:firstLine="709"/>
        <w:jc w:val="both"/>
      </w:pPr>
    </w:p>
    <w:p w:rsidR="00206680" w:rsidRPr="005E2AF6" w:rsidRDefault="00206680" w:rsidP="000347C3">
      <w:pPr>
        <w:ind w:firstLine="709"/>
        <w:jc w:val="both"/>
      </w:pPr>
      <w:r w:rsidRPr="005E2AF6">
        <w:t xml:space="preserve">Раздел 3. </w:t>
      </w:r>
      <w:r w:rsidR="00181C60">
        <w:t>Этика отношений с окружающими (18</w:t>
      </w:r>
      <w:r w:rsidRPr="005E2AF6">
        <w:t xml:space="preserve"> часов)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16. «Поспешай делать добро»</w:t>
      </w:r>
      <w:proofErr w:type="gramStart"/>
      <w:r w:rsidRPr="005E2AF6">
        <w:rPr>
          <w:i/>
        </w:rPr>
        <w:t>.</w:t>
      </w:r>
      <w:proofErr w:type="gramEnd"/>
      <w:r w:rsidRPr="005E2AF6">
        <w:rPr>
          <w:i/>
        </w:rPr>
        <w:t xml:space="preserve"> (</w:t>
      </w:r>
      <w:proofErr w:type="gramStart"/>
      <w:r w:rsidRPr="005E2AF6">
        <w:rPr>
          <w:i/>
        </w:rPr>
        <w:t>н</w:t>
      </w:r>
      <w:proofErr w:type="gramEnd"/>
      <w:r w:rsidRPr="005E2AF6">
        <w:rPr>
          <w:i/>
        </w:rPr>
        <w:t>ародная мудрость)</w:t>
      </w:r>
    </w:p>
    <w:p w:rsidR="00206680" w:rsidRPr="005E2AF6" w:rsidRDefault="00206680" w:rsidP="000347C3">
      <w:pPr>
        <w:ind w:firstLine="709"/>
        <w:jc w:val="both"/>
      </w:pPr>
      <w:r w:rsidRPr="005E2AF6">
        <w:t>Игровые моменты. Ролевые игры. Изречения, пословицы на тему добра. Назначение человека – творить добро. Призыв: «Люди Земли, мыслите, думайте, творите Добро!»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17. «Думай хорошо, и мысли созреют в добрые поступки» (Л.Н. Толстой)</w:t>
      </w:r>
    </w:p>
    <w:p w:rsidR="00206680" w:rsidRPr="005E2AF6" w:rsidRDefault="00206680" w:rsidP="000347C3">
      <w:pPr>
        <w:ind w:firstLine="709"/>
        <w:jc w:val="both"/>
      </w:pPr>
      <w:r w:rsidRPr="005E2AF6">
        <w:t xml:space="preserve">Жизнь предлагает разные ситуации, и очень важно думать, как поступить. Суметь защитить свое человеческое достоинство. Противостоять злу, несправедливости, наказать зло – добрый поступок, требующий большого мужества. Необходимо защищать </w:t>
      </w:r>
      <w:proofErr w:type="gramStart"/>
      <w:r w:rsidRPr="005E2AF6">
        <w:t>доброе</w:t>
      </w:r>
      <w:proofErr w:type="gramEnd"/>
      <w:r w:rsidRPr="005E2AF6">
        <w:t xml:space="preserve"> и в себе, и в других. Решительно давать отпор злу.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18. Родительский дом.</w:t>
      </w:r>
    </w:p>
    <w:p w:rsidR="00206680" w:rsidRPr="005E2AF6" w:rsidRDefault="00206680" w:rsidP="000347C3">
      <w:pPr>
        <w:ind w:firstLine="709"/>
        <w:jc w:val="both"/>
      </w:pPr>
      <w:r w:rsidRPr="005E2AF6">
        <w:t>Ролевые игры. Как избежать проявления в семье лени. Грубости, несдержанности, каприз, претензий. Повседневные обязанности – это капли, из которых сливается море человеческого долга.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19. Любите ваших матерей.</w:t>
      </w:r>
    </w:p>
    <w:p w:rsidR="00206680" w:rsidRPr="005E2AF6" w:rsidRDefault="00206680" w:rsidP="000347C3">
      <w:pPr>
        <w:ind w:firstLine="709"/>
        <w:jc w:val="both"/>
      </w:pPr>
      <w:r w:rsidRPr="005E2AF6">
        <w:t>Отчего грустнеют мамины глаза? Как сократить минуты грусти. Печали, душевных огорчений наших мам? Разыгрывание ситуаций. Анкета «Насколько вы знаете своих мам».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20.  «Поздравляем наших мам».</w:t>
      </w:r>
    </w:p>
    <w:p w:rsidR="00206680" w:rsidRPr="005E2AF6" w:rsidRDefault="00206680" w:rsidP="000347C3">
      <w:pPr>
        <w:ind w:firstLine="709"/>
        <w:jc w:val="both"/>
      </w:pPr>
      <w:r w:rsidRPr="005E2AF6">
        <w:t>«Огонек», посвященный мамам.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21. О тех, кто сердце отдал людям.</w:t>
      </w:r>
    </w:p>
    <w:p w:rsidR="00206680" w:rsidRPr="005E2AF6" w:rsidRDefault="00206680" w:rsidP="000347C3">
      <w:pPr>
        <w:ind w:firstLine="709"/>
        <w:jc w:val="both"/>
      </w:pPr>
      <w:r w:rsidRPr="005E2AF6">
        <w:t xml:space="preserve">Любовь, как и доброта, должна быть активной, проявлять себя. Самая чистая, действенная и светлая любовь – это любовь к матери и к Родине. </w:t>
      </w:r>
      <w:proofErr w:type="gramStart"/>
      <w:r w:rsidRPr="005E2AF6">
        <w:t>Разговор о воевавших и отстоявших нашу Родину от бед и невзгод.</w:t>
      </w:r>
      <w:proofErr w:type="gramEnd"/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22. Умей быть щедрым.</w:t>
      </w:r>
    </w:p>
    <w:p w:rsidR="00206680" w:rsidRPr="005E2AF6" w:rsidRDefault="00206680" w:rsidP="000347C3">
      <w:pPr>
        <w:ind w:firstLine="709"/>
        <w:jc w:val="both"/>
      </w:pPr>
      <w:r w:rsidRPr="005E2AF6">
        <w:t xml:space="preserve">Установит разницу </w:t>
      </w:r>
      <w:proofErr w:type="gramStart"/>
      <w:r w:rsidRPr="005E2AF6">
        <w:t>между</w:t>
      </w:r>
      <w:proofErr w:type="gramEnd"/>
      <w:r w:rsidRPr="005E2AF6">
        <w:t xml:space="preserve"> «быть щедрым» и «быть добрым». Любовь и забота о других – вот основа человеческой щедрости. Ролевые игры.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23. Праздник благодарности.</w:t>
      </w:r>
    </w:p>
    <w:p w:rsidR="00206680" w:rsidRPr="005E2AF6" w:rsidRDefault="00206680" w:rsidP="000347C3">
      <w:pPr>
        <w:ind w:firstLine="709"/>
        <w:jc w:val="both"/>
      </w:pPr>
      <w:r w:rsidRPr="005E2AF6">
        <w:t>Участие каждого в празднике, внесение своих предложений.</w:t>
      </w:r>
    </w:p>
    <w:p w:rsidR="00206680" w:rsidRPr="005E2AF6" w:rsidRDefault="00206680" w:rsidP="000347C3">
      <w:pPr>
        <w:ind w:firstLine="709"/>
        <w:jc w:val="both"/>
        <w:rPr>
          <w:i/>
        </w:rPr>
      </w:pPr>
      <w:r w:rsidRPr="005E2AF6">
        <w:rPr>
          <w:i/>
        </w:rPr>
        <w:t>Тема 24. Добрыми делами славен человек.</w:t>
      </w:r>
    </w:p>
    <w:p w:rsidR="00206680" w:rsidRPr="005E2AF6" w:rsidRDefault="00206680" w:rsidP="000347C3">
      <w:pPr>
        <w:ind w:firstLine="709"/>
        <w:jc w:val="both"/>
      </w:pPr>
      <w:r w:rsidRPr="005E2AF6">
        <w:t xml:space="preserve">Работа с изречениями. Для осмысления себя – анкета с целью увидеть и откликнуться </w:t>
      </w:r>
      <w:proofErr w:type="gramStart"/>
      <w:r w:rsidRPr="005E2AF6">
        <w:t>на</w:t>
      </w:r>
      <w:proofErr w:type="gramEnd"/>
      <w:r w:rsidRPr="005E2AF6">
        <w:t xml:space="preserve"> хорошее, остановиться, подумать, чтобы знать, куда и как двигаться дальше.</w:t>
      </w:r>
    </w:p>
    <w:p w:rsidR="00206680" w:rsidRPr="005E2AF6" w:rsidRDefault="00206680" w:rsidP="000347C3">
      <w:pPr>
        <w:ind w:firstLine="709"/>
        <w:jc w:val="both"/>
      </w:pPr>
    </w:p>
    <w:p w:rsidR="00206680" w:rsidRPr="005E2AF6" w:rsidRDefault="00181C60" w:rsidP="000347C3">
      <w:pPr>
        <w:ind w:firstLine="709"/>
        <w:jc w:val="both"/>
      </w:pPr>
      <w:r>
        <w:t>Этика отношений в коллективе (18</w:t>
      </w:r>
      <w:r w:rsidR="00206680" w:rsidRPr="005E2AF6">
        <w:t xml:space="preserve"> часов)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  <w:rPr>
          <w:i/>
        </w:rPr>
      </w:pPr>
      <w:r w:rsidRPr="005E2AF6">
        <w:rPr>
          <w:i/>
        </w:rPr>
        <w:t>Тема 25. Расскажи мне обо мне.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t>Проведение по сложившейся традиции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rPr>
          <w:i/>
        </w:rPr>
        <w:t>Тема 26. Присмотритесь друг к другу</w:t>
      </w:r>
      <w:r w:rsidRPr="005E2AF6">
        <w:t>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t>На базе сказки об охотнике прийти к выводу. Что вместе, в коллективе, где один за всех и все за одного – надежно, радостно, легко.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rPr>
          <w:i/>
        </w:rPr>
        <w:t>Тема 27. Подарок коллективу</w:t>
      </w:r>
      <w:r w:rsidRPr="005E2AF6">
        <w:t>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t>Коллективная деятельность, в которой проявляется, как сложились отношения детей, подведение итогов навыков этического поведения.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  <w:rPr>
          <w:i/>
        </w:rPr>
      </w:pPr>
      <w:r w:rsidRPr="005E2AF6">
        <w:rPr>
          <w:i/>
        </w:rPr>
        <w:t>Тема 28. Я, ты, мы.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t>Стремление к тому, чтобы товарищество, солидарность, единство, общность интересов, общие дела легли в основу отношений в детском коллективе.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  <w:rPr>
          <w:i/>
        </w:rPr>
      </w:pPr>
      <w:r w:rsidRPr="005E2AF6">
        <w:rPr>
          <w:i/>
        </w:rPr>
        <w:lastRenderedPageBreak/>
        <w:t>Тема 29. О дружбе мальчиков и девочек.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t>Разговор о нормах этического отношения мальчиков и девочек. Работа с таблицей требований к мальчикам и девочкам. Каждый аргументирует свое согласие или несогласие с пунктами таблицы.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  <w:rPr>
          <w:i/>
        </w:rPr>
      </w:pPr>
      <w:r w:rsidRPr="005E2AF6">
        <w:rPr>
          <w:i/>
        </w:rPr>
        <w:t>Тема 30. Не хуже других.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t>Ролевые игры. Работа с изречениями. Принцип: покупаю, добываю. Костьми ложусь, а захватываю только для того, чтобы выглядеть «не хуже людей», – очень опасный принцип.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  <w:rPr>
          <w:i/>
        </w:rPr>
      </w:pPr>
      <w:r w:rsidRPr="005E2AF6">
        <w:rPr>
          <w:i/>
        </w:rPr>
        <w:t>Тема 31. «Скажи себе сам».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</w:pPr>
      <w:r w:rsidRPr="005E2AF6">
        <w:t>Написать пять нравственных качеств, важных для человека. Напротив каждого – собственная оценка себя. Ролевые игры.</w:t>
      </w:r>
    </w:p>
    <w:p w:rsidR="00206680" w:rsidRPr="005E2AF6" w:rsidRDefault="00206680" w:rsidP="000347C3">
      <w:pPr>
        <w:tabs>
          <w:tab w:val="left" w:pos="2430"/>
        </w:tabs>
        <w:ind w:firstLine="709"/>
        <w:jc w:val="both"/>
        <w:rPr>
          <w:i/>
        </w:rPr>
      </w:pPr>
      <w:r w:rsidRPr="005E2AF6">
        <w:rPr>
          <w:i/>
        </w:rPr>
        <w:t>Тема 32. Храни достоинство свое повсюду, человек!</w:t>
      </w:r>
    </w:p>
    <w:p w:rsidR="00206680" w:rsidRDefault="00206680" w:rsidP="00181C60">
      <w:pPr>
        <w:tabs>
          <w:tab w:val="left" w:pos="2430"/>
        </w:tabs>
        <w:ind w:firstLine="709"/>
        <w:jc w:val="both"/>
      </w:pPr>
      <w:r w:rsidRPr="005E2AF6">
        <w:t>Разговор за круглым столом. Обмен мнениями, суждениями, знаниями в поисках общего решения проблемы. Достойный человек не тот, у кого нет недостатков. А тот, у кого есть достоинство. Наметить путь достижения и обретения своего достоинства.</w:t>
      </w:r>
    </w:p>
    <w:p w:rsidR="00F21782" w:rsidRDefault="00181C60" w:rsidP="000347C3">
      <w:pPr>
        <w:tabs>
          <w:tab w:val="left" w:pos="2430"/>
        </w:tabs>
        <w:ind w:firstLine="709"/>
        <w:jc w:val="both"/>
      </w:pPr>
      <w:r>
        <w:t>Тема 33.</w:t>
      </w:r>
      <w:r w:rsidRPr="00181C60">
        <w:t xml:space="preserve"> Храни достоинство свое повсюду, человек!</w:t>
      </w:r>
    </w:p>
    <w:p w:rsidR="00F21782" w:rsidRDefault="00F21782" w:rsidP="000347C3">
      <w:pPr>
        <w:tabs>
          <w:tab w:val="left" w:pos="2430"/>
        </w:tabs>
        <w:ind w:firstLine="709"/>
        <w:jc w:val="both"/>
      </w:pPr>
    </w:p>
    <w:p w:rsidR="00F21782" w:rsidRDefault="00F21782" w:rsidP="000347C3">
      <w:pPr>
        <w:tabs>
          <w:tab w:val="left" w:pos="2430"/>
        </w:tabs>
        <w:ind w:firstLine="709"/>
        <w:jc w:val="both"/>
      </w:pPr>
    </w:p>
    <w:p w:rsidR="00F21782" w:rsidRPr="005E2AF6" w:rsidRDefault="00F21782" w:rsidP="000347C3">
      <w:pPr>
        <w:tabs>
          <w:tab w:val="left" w:pos="2430"/>
        </w:tabs>
        <w:ind w:firstLine="709"/>
        <w:jc w:val="both"/>
      </w:pPr>
    </w:p>
    <w:p w:rsidR="00206680" w:rsidRPr="00D73824" w:rsidRDefault="00206680" w:rsidP="005D5168">
      <w:pPr>
        <w:ind w:firstLine="709"/>
        <w:jc w:val="center"/>
        <w:rPr>
          <w:b/>
        </w:rPr>
      </w:pPr>
      <w:r w:rsidRPr="00D73824">
        <w:rPr>
          <w:b/>
        </w:rPr>
        <w:t>Тематическое планирование</w:t>
      </w:r>
    </w:p>
    <w:p w:rsidR="00206680" w:rsidRPr="005E2AF6" w:rsidRDefault="00206680" w:rsidP="000347C3">
      <w:pPr>
        <w:ind w:firstLine="709"/>
        <w:jc w:val="both"/>
      </w:pPr>
    </w:p>
    <w:tbl>
      <w:tblPr>
        <w:tblW w:w="12604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4"/>
        <w:gridCol w:w="4536"/>
        <w:gridCol w:w="992"/>
        <w:gridCol w:w="1635"/>
        <w:gridCol w:w="2169"/>
        <w:gridCol w:w="1134"/>
        <w:gridCol w:w="1134"/>
      </w:tblGrid>
      <w:tr w:rsidR="00583842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583842" w:rsidRPr="005E2AF6" w:rsidRDefault="00583842" w:rsidP="000347C3">
            <w:pPr>
              <w:jc w:val="both"/>
            </w:pPr>
            <w:r w:rsidRPr="005E2AF6">
              <w:t>№</w:t>
            </w:r>
          </w:p>
        </w:tc>
        <w:tc>
          <w:tcPr>
            <w:tcW w:w="4536" w:type="dxa"/>
          </w:tcPr>
          <w:p w:rsidR="00583842" w:rsidRPr="005E2AF6" w:rsidRDefault="00583842" w:rsidP="000347C3">
            <w:pPr>
              <w:ind w:firstLine="709"/>
              <w:jc w:val="both"/>
            </w:pPr>
            <w:r w:rsidRPr="005E2AF6">
              <w:t>Название темы</w:t>
            </w:r>
          </w:p>
        </w:tc>
        <w:tc>
          <w:tcPr>
            <w:tcW w:w="992" w:type="dxa"/>
          </w:tcPr>
          <w:p w:rsidR="00583842" w:rsidRPr="005E2AF6" w:rsidRDefault="00583842" w:rsidP="000347C3">
            <w:pPr>
              <w:jc w:val="both"/>
            </w:pPr>
            <w:r w:rsidRPr="005E2AF6">
              <w:t>Кол-во часов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583842" w:rsidRPr="005E2AF6" w:rsidRDefault="00583842" w:rsidP="009007A3">
            <w:pPr>
              <w:jc w:val="both"/>
            </w:pPr>
            <w:r>
              <w:t xml:space="preserve">Дата </w:t>
            </w:r>
            <w:r w:rsidR="009007A3">
              <w:t xml:space="preserve">  по плану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583842" w:rsidRPr="005E2AF6" w:rsidRDefault="009007A3" w:rsidP="000347C3">
            <w:pPr>
              <w:ind w:firstLine="709"/>
              <w:jc w:val="both"/>
            </w:pPr>
            <w:r>
              <w:t>Дата факт.</w:t>
            </w:r>
          </w:p>
        </w:tc>
      </w:tr>
      <w:tr w:rsidR="00583842" w:rsidRPr="005E2AF6" w:rsidTr="000614D5">
        <w:trPr>
          <w:gridAfter w:val="2"/>
          <w:wAfter w:w="2268" w:type="dxa"/>
        </w:trPr>
        <w:tc>
          <w:tcPr>
            <w:tcW w:w="8167" w:type="dxa"/>
            <w:gridSpan w:val="4"/>
            <w:tcBorders>
              <w:right w:val="single" w:sz="4" w:space="0" w:color="auto"/>
            </w:tcBorders>
          </w:tcPr>
          <w:p w:rsidR="00583842" w:rsidRPr="005E2AF6" w:rsidRDefault="00181C60" w:rsidP="000347C3">
            <w:pPr>
              <w:ind w:firstLine="709"/>
              <w:jc w:val="center"/>
            </w:pPr>
            <w:r>
              <w:t xml:space="preserve">Этика общения. 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583842" w:rsidRPr="005E2AF6" w:rsidRDefault="00583842" w:rsidP="00583842">
            <w:pPr>
              <w:jc w:val="center"/>
            </w:pPr>
          </w:p>
        </w:tc>
      </w:tr>
      <w:tr w:rsidR="000614D5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0614D5" w:rsidRPr="005E2AF6" w:rsidRDefault="000614D5" w:rsidP="000614D5">
            <w:pPr>
              <w:ind w:hanging="97"/>
              <w:jc w:val="center"/>
            </w:pPr>
            <w:r w:rsidRPr="005E2AF6">
              <w:t>1</w:t>
            </w:r>
          </w:p>
        </w:tc>
        <w:tc>
          <w:tcPr>
            <w:tcW w:w="4536" w:type="dxa"/>
          </w:tcPr>
          <w:p w:rsidR="000614D5" w:rsidRPr="005E2AF6" w:rsidRDefault="000614D5" w:rsidP="000614D5">
            <w:r w:rsidRPr="005E2AF6">
              <w:t>Оглянись внимательно вокруг</w:t>
            </w:r>
          </w:p>
        </w:tc>
        <w:tc>
          <w:tcPr>
            <w:tcW w:w="992" w:type="dxa"/>
          </w:tcPr>
          <w:p w:rsidR="000614D5" w:rsidRPr="005E2AF6" w:rsidRDefault="00DD378D" w:rsidP="00181C60">
            <w:pPr>
              <w:ind w:firstLine="34"/>
            </w:pPr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0614D5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0614D5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0614D5" w:rsidRPr="005E2AF6" w:rsidRDefault="000614D5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ind w:firstLine="45"/>
              <w:jc w:val="center"/>
            </w:pPr>
            <w:r w:rsidRPr="005E2AF6">
              <w:t>2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Умение быть самим собой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181C60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ind w:firstLine="45"/>
              <w:jc w:val="center"/>
            </w:pPr>
            <w:r w:rsidRPr="005E2AF6">
              <w:t>3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Что достойно гражданина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181C60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ind w:firstLine="45"/>
              <w:jc w:val="center"/>
            </w:pPr>
            <w:r w:rsidRPr="005E2AF6">
              <w:t>4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Даже будни может труд сделать праздничными днями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  <w:r w:rsidR="00181C60">
              <w:rPr>
                <w:rFonts w:ascii="Times New Roman" w:hAnsi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ind w:firstLine="45"/>
              <w:jc w:val="center"/>
            </w:pPr>
            <w:r w:rsidRPr="005E2AF6">
              <w:t>5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Праздник школьного вальса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181C60">
              <w:rPr>
                <w:rFonts w:ascii="Times New Roman" w:hAnsi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0614D5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0614D5" w:rsidRPr="005E2AF6" w:rsidRDefault="000614D5" w:rsidP="000614D5">
            <w:pPr>
              <w:ind w:firstLine="45"/>
              <w:jc w:val="center"/>
            </w:pPr>
            <w:r w:rsidRPr="005E2AF6">
              <w:t>6 - 7</w:t>
            </w:r>
          </w:p>
        </w:tc>
        <w:tc>
          <w:tcPr>
            <w:tcW w:w="4536" w:type="dxa"/>
          </w:tcPr>
          <w:p w:rsidR="000614D5" w:rsidRPr="005E2AF6" w:rsidRDefault="000614D5" w:rsidP="000614D5">
            <w:r w:rsidRPr="005E2AF6">
              <w:t>Приглашение к зеркалу</w:t>
            </w:r>
          </w:p>
        </w:tc>
        <w:tc>
          <w:tcPr>
            <w:tcW w:w="992" w:type="dxa"/>
          </w:tcPr>
          <w:p w:rsidR="000614D5" w:rsidRPr="005E2AF6" w:rsidRDefault="00DD378D" w:rsidP="00181C60">
            <w:pPr>
              <w:ind w:firstLine="34"/>
            </w:pPr>
            <w:r>
              <w:t>2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0614D5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0614D5">
              <w:rPr>
                <w:rFonts w:ascii="Times New Roman" w:hAnsi="Times New Roman"/>
                <w:sz w:val="24"/>
                <w:szCs w:val="24"/>
                <w:lang w:eastAsia="en-US"/>
              </w:rPr>
              <w:t>.10</w:t>
            </w:r>
          </w:p>
          <w:p w:rsidR="000614D5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="000614D5" w:rsidRPr="000614D5">
              <w:rPr>
                <w:rFonts w:ascii="Times New Roman" w:hAnsi="Times New Roman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0614D5" w:rsidRPr="005E2AF6" w:rsidRDefault="000614D5" w:rsidP="000614D5">
            <w:pPr>
              <w:jc w:val="both"/>
            </w:pPr>
          </w:p>
        </w:tc>
      </w:tr>
      <w:tr w:rsidR="000614D5" w:rsidRPr="005E2AF6" w:rsidTr="000614D5">
        <w:tc>
          <w:tcPr>
            <w:tcW w:w="8167" w:type="dxa"/>
            <w:gridSpan w:val="4"/>
            <w:tcBorders>
              <w:right w:val="single" w:sz="4" w:space="0" w:color="auto"/>
            </w:tcBorders>
          </w:tcPr>
          <w:p w:rsidR="000614D5" w:rsidRPr="005E2AF6" w:rsidRDefault="00181C60" w:rsidP="000614D5">
            <w:pPr>
              <w:ind w:firstLine="45"/>
              <w:jc w:val="center"/>
            </w:pPr>
            <w:r>
              <w:t>Этикет.</w:t>
            </w:r>
            <w:proofErr w:type="gramStart"/>
            <w:r>
              <w:t xml:space="preserve"> </w:t>
            </w:r>
            <w:r w:rsidR="000614D5" w:rsidRPr="005E2AF6">
              <w:t>.</w:t>
            </w:r>
            <w:proofErr w:type="gramEnd"/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0614D5" w:rsidRPr="005E2AF6" w:rsidRDefault="000614D5" w:rsidP="000614D5">
            <w:pPr>
              <w:jc w:val="center"/>
            </w:pPr>
          </w:p>
        </w:tc>
        <w:tc>
          <w:tcPr>
            <w:tcW w:w="1134" w:type="dxa"/>
          </w:tcPr>
          <w:p w:rsidR="000614D5" w:rsidRPr="005E2AF6" w:rsidRDefault="000614D5" w:rsidP="000614D5"/>
        </w:tc>
        <w:tc>
          <w:tcPr>
            <w:tcW w:w="1134" w:type="dxa"/>
          </w:tcPr>
          <w:p w:rsidR="000614D5" w:rsidRDefault="000614D5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19.10</w:t>
            </w:r>
          </w:p>
        </w:tc>
      </w:tr>
      <w:tr w:rsidR="000614D5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0614D5" w:rsidRPr="005E2AF6" w:rsidRDefault="000614D5" w:rsidP="000614D5">
            <w:pPr>
              <w:ind w:firstLine="45"/>
              <w:jc w:val="center"/>
            </w:pPr>
            <w:r w:rsidRPr="005E2AF6">
              <w:t>8</w:t>
            </w:r>
          </w:p>
        </w:tc>
        <w:tc>
          <w:tcPr>
            <w:tcW w:w="4536" w:type="dxa"/>
          </w:tcPr>
          <w:p w:rsidR="000614D5" w:rsidRPr="005E2AF6" w:rsidRDefault="000614D5" w:rsidP="000614D5">
            <w:r w:rsidRPr="005E2AF6">
              <w:t>«Обычай – деспот меж людей» А.С. Пушкин</w:t>
            </w:r>
          </w:p>
        </w:tc>
        <w:tc>
          <w:tcPr>
            <w:tcW w:w="992" w:type="dxa"/>
          </w:tcPr>
          <w:p w:rsidR="000614D5" w:rsidRPr="005E2AF6" w:rsidRDefault="00DD378D" w:rsidP="00F631D7">
            <w:pPr>
              <w:ind w:firstLine="34"/>
            </w:pPr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0614D5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25.10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0614D5" w:rsidRPr="005E2AF6" w:rsidRDefault="000614D5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ind w:firstLine="45"/>
              <w:jc w:val="center"/>
            </w:pPr>
            <w:r w:rsidRPr="005E2AF6">
              <w:t>9 - 10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Твой стиль поведения</w:t>
            </w:r>
          </w:p>
        </w:tc>
        <w:tc>
          <w:tcPr>
            <w:tcW w:w="992" w:type="dxa"/>
          </w:tcPr>
          <w:p w:rsidR="00181C60" w:rsidRDefault="00DD378D">
            <w:r>
              <w:t>2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181C60" w:rsidRPr="000614D5">
              <w:rPr>
                <w:rFonts w:ascii="Times New Roman" w:hAnsi="Times New Roman"/>
                <w:sz w:val="24"/>
                <w:szCs w:val="24"/>
                <w:lang w:eastAsia="en-US"/>
              </w:rPr>
              <w:t>.11</w:t>
            </w:r>
          </w:p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  <w:r w:rsidR="00181C60" w:rsidRPr="000614D5">
              <w:rPr>
                <w:rFonts w:ascii="Times New Roman" w:hAnsi="Times New Roman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jc w:val="center"/>
            </w:pPr>
            <w:r w:rsidRPr="005E2AF6">
              <w:t>11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Мальчики. Девочки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E0E3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181C60" w:rsidRPr="000614D5">
              <w:rPr>
                <w:lang w:eastAsia="en-US"/>
              </w:rPr>
              <w:t>.11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jc w:val="center"/>
            </w:pPr>
            <w:r w:rsidRPr="005E2AF6">
              <w:t>12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Поиграем и подумаем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614D5">
            <w:pPr>
              <w:jc w:val="center"/>
            </w:pPr>
            <w:r w:rsidRPr="005E2AF6">
              <w:t>13</w:t>
            </w:r>
          </w:p>
        </w:tc>
        <w:tc>
          <w:tcPr>
            <w:tcW w:w="4536" w:type="dxa"/>
          </w:tcPr>
          <w:p w:rsidR="00181C60" w:rsidRPr="005E2AF6" w:rsidRDefault="00181C60" w:rsidP="000614D5">
            <w:r w:rsidRPr="005E2AF6">
              <w:t>Когда какое слово молвить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614D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181C60" w:rsidRPr="000614D5">
              <w:rPr>
                <w:rFonts w:ascii="Times New Roman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614D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14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За общим столом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181C60">
              <w:rPr>
                <w:rFonts w:ascii="Times New Roman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15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Доброта и доброжелательность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F631D7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0E0E35" w:rsidRPr="005E2AF6" w:rsidTr="000614D5">
        <w:tc>
          <w:tcPr>
            <w:tcW w:w="8167" w:type="dxa"/>
            <w:gridSpan w:val="4"/>
            <w:tcBorders>
              <w:right w:val="single" w:sz="4" w:space="0" w:color="auto"/>
            </w:tcBorders>
          </w:tcPr>
          <w:p w:rsidR="000E0E35" w:rsidRPr="005E2AF6" w:rsidRDefault="000E0E35" w:rsidP="000E0E35">
            <w:pPr>
              <w:ind w:firstLine="709"/>
              <w:jc w:val="center"/>
            </w:pPr>
            <w:r w:rsidRPr="005E2AF6">
              <w:t>Этические но</w:t>
            </w:r>
            <w:r w:rsidR="00F631D7">
              <w:t xml:space="preserve">рмы отношений с окружающими. 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0E0E35" w:rsidRPr="005E2AF6" w:rsidRDefault="000E0E35" w:rsidP="000E0E35">
            <w:pPr>
              <w:jc w:val="center"/>
            </w:pPr>
          </w:p>
        </w:tc>
        <w:tc>
          <w:tcPr>
            <w:tcW w:w="1134" w:type="dxa"/>
          </w:tcPr>
          <w:p w:rsidR="000E0E35" w:rsidRPr="005E2AF6" w:rsidRDefault="000E0E35" w:rsidP="000E0E35"/>
        </w:tc>
        <w:tc>
          <w:tcPr>
            <w:tcW w:w="1134" w:type="dxa"/>
          </w:tcPr>
          <w:p w:rsidR="000E0E35" w:rsidRDefault="000E0E35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      Практика 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  <w:lang w:eastAsia="en-US"/>
              </w:rPr>
              <w:t xml:space="preserve">работы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 компьютере (10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ч)</w:t>
            </w: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lastRenderedPageBreak/>
              <w:t>16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«Поспешай делать добро» (народная мудрость)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17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«Думай хорошо, и мысли созреют в добрые поступки» (Л.Н. Толстой)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18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Родительский дом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1.02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19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Любите ваших матерей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8.02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20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«Поздравляем наших мам».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21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О тех, кто сердце отдал людям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22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Умей быть щедрым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1.03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23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Праздник благодарности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15.03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0E0E35">
            <w:pPr>
              <w:jc w:val="center"/>
            </w:pPr>
            <w:r w:rsidRPr="005E2AF6">
              <w:t>24</w:t>
            </w:r>
          </w:p>
        </w:tc>
        <w:tc>
          <w:tcPr>
            <w:tcW w:w="4536" w:type="dxa"/>
          </w:tcPr>
          <w:p w:rsidR="00181C60" w:rsidRPr="005E2AF6" w:rsidRDefault="00181C60" w:rsidP="000E0E35">
            <w:r w:rsidRPr="005E2AF6">
              <w:t>Добрыми делами славен человек</w:t>
            </w:r>
          </w:p>
        </w:tc>
        <w:tc>
          <w:tcPr>
            <w:tcW w:w="992" w:type="dxa"/>
          </w:tcPr>
          <w:p w:rsidR="00181C60" w:rsidRDefault="00DD378D" w:rsidP="00E622D3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0E0E35">
            <w:pPr>
              <w:jc w:val="both"/>
            </w:pPr>
          </w:p>
        </w:tc>
      </w:tr>
      <w:tr w:rsidR="000E0E35" w:rsidRPr="005E2AF6" w:rsidTr="00921582">
        <w:tc>
          <w:tcPr>
            <w:tcW w:w="8167" w:type="dxa"/>
            <w:gridSpan w:val="4"/>
            <w:tcBorders>
              <w:right w:val="single" w:sz="4" w:space="0" w:color="auto"/>
            </w:tcBorders>
          </w:tcPr>
          <w:p w:rsidR="000E0E35" w:rsidRPr="005E2AF6" w:rsidRDefault="00181C60" w:rsidP="000E0E35">
            <w:pPr>
              <w:ind w:firstLine="709"/>
              <w:jc w:val="center"/>
            </w:pPr>
            <w:r>
              <w:t xml:space="preserve">Этика отношений в коллективе. 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0E0E35" w:rsidRPr="005E2AF6" w:rsidRDefault="000E0E35" w:rsidP="000E0E35">
            <w:pPr>
              <w:jc w:val="center"/>
            </w:pPr>
          </w:p>
        </w:tc>
        <w:tc>
          <w:tcPr>
            <w:tcW w:w="1134" w:type="dxa"/>
          </w:tcPr>
          <w:p w:rsidR="000E0E35" w:rsidRPr="005E2AF6" w:rsidRDefault="000E0E35" w:rsidP="000E0E35"/>
        </w:tc>
        <w:tc>
          <w:tcPr>
            <w:tcW w:w="1134" w:type="dxa"/>
          </w:tcPr>
          <w:p w:rsidR="000E0E35" w:rsidRDefault="000E0E35" w:rsidP="000E0E35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5.04</w:t>
            </w: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D06E7D">
            <w:pPr>
              <w:jc w:val="center"/>
            </w:pPr>
            <w:r w:rsidRPr="005E2AF6">
              <w:t>25</w:t>
            </w:r>
          </w:p>
        </w:tc>
        <w:tc>
          <w:tcPr>
            <w:tcW w:w="4536" w:type="dxa"/>
          </w:tcPr>
          <w:p w:rsidR="00181C60" w:rsidRPr="005E2AF6" w:rsidRDefault="00181C60" w:rsidP="00D06E7D">
            <w:r w:rsidRPr="005E2AF6">
              <w:t>Расскажи мне обо мне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D06E7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D06E7D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D06E7D">
            <w:pPr>
              <w:jc w:val="center"/>
            </w:pPr>
            <w:r w:rsidRPr="005E2AF6">
              <w:t>26</w:t>
            </w:r>
          </w:p>
        </w:tc>
        <w:tc>
          <w:tcPr>
            <w:tcW w:w="4536" w:type="dxa"/>
          </w:tcPr>
          <w:p w:rsidR="00181C60" w:rsidRPr="005E2AF6" w:rsidRDefault="00181C60" w:rsidP="00D06E7D">
            <w:r w:rsidRPr="005E2AF6">
              <w:t>Присмотритесь друг к другу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D06E7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5.04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D06E7D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D06E7D">
            <w:pPr>
              <w:jc w:val="center"/>
            </w:pPr>
            <w:r w:rsidRPr="005E2AF6">
              <w:t>27</w:t>
            </w:r>
          </w:p>
        </w:tc>
        <w:tc>
          <w:tcPr>
            <w:tcW w:w="4536" w:type="dxa"/>
          </w:tcPr>
          <w:p w:rsidR="00181C60" w:rsidRPr="005E2AF6" w:rsidRDefault="00181C60" w:rsidP="00D06E7D">
            <w:r w:rsidRPr="005E2AF6">
              <w:t>Подарок коллективу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6E448C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12.04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D06E7D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D06E7D">
            <w:pPr>
              <w:jc w:val="center"/>
            </w:pPr>
            <w:r w:rsidRPr="005E2AF6">
              <w:t>28</w:t>
            </w:r>
          </w:p>
        </w:tc>
        <w:tc>
          <w:tcPr>
            <w:tcW w:w="4536" w:type="dxa"/>
          </w:tcPr>
          <w:p w:rsidR="00181C60" w:rsidRPr="005E2AF6" w:rsidRDefault="00181C60" w:rsidP="00D06E7D">
            <w:r w:rsidRPr="005E2AF6">
              <w:t>Я, ты, мы.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6E448C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19.04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D06E7D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D06E7D">
            <w:pPr>
              <w:jc w:val="center"/>
            </w:pPr>
            <w:r w:rsidRPr="005E2AF6">
              <w:t>29</w:t>
            </w:r>
          </w:p>
        </w:tc>
        <w:tc>
          <w:tcPr>
            <w:tcW w:w="4536" w:type="dxa"/>
          </w:tcPr>
          <w:p w:rsidR="00181C60" w:rsidRPr="005E2AF6" w:rsidRDefault="00181C60" w:rsidP="00D06E7D">
            <w:r w:rsidRPr="005E2AF6">
              <w:t>О дружбе мальчиков и девочек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6E448C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26.04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D06E7D">
            <w:pPr>
              <w:jc w:val="both"/>
            </w:pPr>
          </w:p>
        </w:tc>
      </w:tr>
      <w:tr w:rsidR="00181C60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181C60" w:rsidRPr="005E2AF6" w:rsidRDefault="00181C60" w:rsidP="00D06E7D">
            <w:pPr>
              <w:jc w:val="center"/>
            </w:pPr>
            <w:r w:rsidRPr="005E2AF6">
              <w:t>30</w:t>
            </w:r>
          </w:p>
        </w:tc>
        <w:tc>
          <w:tcPr>
            <w:tcW w:w="4536" w:type="dxa"/>
          </w:tcPr>
          <w:p w:rsidR="00181C60" w:rsidRPr="005E2AF6" w:rsidRDefault="00181C60" w:rsidP="00D06E7D">
            <w:r w:rsidRPr="005E2AF6">
              <w:t>Не хуже других</w:t>
            </w:r>
          </w:p>
        </w:tc>
        <w:tc>
          <w:tcPr>
            <w:tcW w:w="992" w:type="dxa"/>
          </w:tcPr>
          <w:p w:rsidR="00181C60" w:rsidRDefault="00DD378D">
            <w:r>
              <w:t>1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181C60" w:rsidRDefault="00181C60" w:rsidP="006E448C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3.05</w:t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181C60" w:rsidRPr="005E2AF6" w:rsidRDefault="00181C60" w:rsidP="00D06E7D">
            <w:pPr>
              <w:jc w:val="both"/>
            </w:pPr>
          </w:p>
        </w:tc>
      </w:tr>
      <w:tr w:rsidR="00D06E7D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D06E7D" w:rsidRPr="005E2AF6" w:rsidRDefault="00D06E7D" w:rsidP="00D06E7D">
            <w:pPr>
              <w:jc w:val="center"/>
            </w:pPr>
            <w:r w:rsidRPr="005E2AF6">
              <w:t>31</w:t>
            </w:r>
            <w:r>
              <w:t>-32</w:t>
            </w:r>
          </w:p>
        </w:tc>
        <w:tc>
          <w:tcPr>
            <w:tcW w:w="4536" w:type="dxa"/>
          </w:tcPr>
          <w:p w:rsidR="00D06E7D" w:rsidRPr="005E2AF6" w:rsidRDefault="00D06E7D" w:rsidP="00D06E7D">
            <w:r w:rsidRPr="005E2AF6">
              <w:t>«Скажи себе сам».</w:t>
            </w:r>
          </w:p>
        </w:tc>
        <w:tc>
          <w:tcPr>
            <w:tcW w:w="992" w:type="dxa"/>
          </w:tcPr>
          <w:p w:rsidR="00D06E7D" w:rsidRPr="005E2AF6" w:rsidRDefault="00F631D7" w:rsidP="00F631D7">
            <w:pPr>
              <w:ind w:hanging="108"/>
            </w:pPr>
            <w:r>
              <w:t xml:space="preserve">  </w:t>
            </w:r>
            <w:r w:rsidR="00DD378D">
              <w:t>2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D06E7D" w:rsidRPr="00D06E7D" w:rsidRDefault="00D06E7D" w:rsidP="00D06E7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10.05        </w:t>
            </w: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>17.05</w:t>
            </w: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06E7D" w:rsidRDefault="00D06E7D" w:rsidP="00D06E7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D06E7D" w:rsidRPr="005E2AF6" w:rsidRDefault="00D06E7D" w:rsidP="00D06E7D">
            <w:pPr>
              <w:jc w:val="both"/>
            </w:pPr>
          </w:p>
        </w:tc>
      </w:tr>
      <w:tr w:rsidR="00D06E7D" w:rsidRPr="005E2AF6" w:rsidTr="000614D5">
        <w:trPr>
          <w:gridAfter w:val="2"/>
          <w:wAfter w:w="2268" w:type="dxa"/>
        </w:trPr>
        <w:tc>
          <w:tcPr>
            <w:tcW w:w="1004" w:type="dxa"/>
          </w:tcPr>
          <w:p w:rsidR="00D06E7D" w:rsidRDefault="00181C60" w:rsidP="00D06E7D">
            <w:pPr>
              <w:jc w:val="center"/>
            </w:pPr>
            <w:r>
              <w:t>33</w:t>
            </w:r>
            <w:r w:rsidR="005D5168">
              <w:t>-34</w:t>
            </w:r>
          </w:p>
          <w:p w:rsidR="005D5168" w:rsidRPr="005E2AF6" w:rsidRDefault="005D5168" w:rsidP="00D06E7D">
            <w:pPr>
              <w:jc w:val="center"/>
            </w:pPr>
            <w:r>
              <w:t>35</w:t>
            </w:r>
          </w:p>
        </w:tc>
        <w:tc>
          <w:tcPr>
            <w:tcW w:w="4536" w:type="dxa"/>
          </w:tcPr>
          <w:p w:rsidR="00D06E7D" w:rsidRPr="005E2AF6" w:rsidRDefault="00D06E7D" w:rsidP="00D06E7D">
            <w:r w:rsidRPr="005E2AF6">
              <w:t>Храни достоинство свое повсюду, человек!</w:t>
            </w:r>
          </w:p>
        </w:tc>
        <w:tc>
          <w:tcPr>
            <w:tcW w:w="992" w:type="dxa"/>
          </w:tcPr>
          <w:p w:rsidR="00D06E7D" w:rsidRPr="005E2AF6" w:rsidRDefault="00F631D7" w:rsidP="00F631D7">
            <w:pPr>
              <w:ind w:hanging="108"/>
            </w:pPr>
            <w:r>
              <w:t xml:space="preserve">  </w:t>
            </w:r>
            <w:r w:rsidR="00DD378D">
              <w:t>3</w:t>
            </w:r>
          </w:p>
        </w:tc>
        <w:tc>
          <w:tcPr>
            <w:tcW w:w="1635" w:type="dxa"/>
            <w:tcBorders>
              <w:right w:val="single" w:sz="4" w:space="0" w:color="auto"/>
            </w:tcBorders>
          </w:tcPr>
          <w:p w:rsidR="00D06E7D" w:rsidRDefault="00D06E7D" w:rsidP="00D06E7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>24.05</w:t>
            </w:r>
          </w:p>
          <w:p w:rsidR="00D06E7D" w:rsidRPr="00D06E7D" w:rsidRDefault="00D06E7D" w:rsidP="00D06E7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D06E7D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  <w:p w:rsidR="00D06E7D" w:rsidRDefault="00D06E7D" w:rsidP="00D06E7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9" w:type="dxa"/>
            <w:tcBorders>
              <w:left w:val="single" w:sz="4" w:space="0" w:color="auto"/>
            </w:tcBorders>
          </w:tcPr>
          <w:p w:rsidR="00D06E7D" w:rsidRPr="005E2AF6" w:rsidRDefault="00D06E7D" w:rsidP="00D06E7D">
            <w:pPr>
              <w:jc w:val="both"/>
            </w:pPr>
          </w:p>
        </w:tc>
      </w:tr>
    </w:tbl>
    <w:p w:rsidR="00583842" w:rsidRDefault="00583842" w:rsidP="00583842">
      <w:pPr>
        <w:ind w:firstLine="709"/>
        <w:jc w:val="both"/>
      </w:pPr>
      <w:r>
        <w:t xml:space="preserve">Планируемые результаты освоения учащимися </w:t>
      </w:r>
    </w:p>
    <w:p w:rsidR="00583842" w:rsidRDefault="00583842" w:rsidP="00583842">
      <w:pPr>
        <w:ind w:firstLine="709"/>
        <w:jc w:val="both"/>
      </w:pPr>
      <w:r>
        <w:t>программы внеурочной деятельности</w:t>
      </w:r>
    </w:p>
    <w:p w:rsidR="00583842" w:rsidRDefault="00583842" w:rsidP="00583842">
      <w:pPr>
        <w:ind w:firstLine="709"/>
        <w:jc w:val="both"/>
      </w:pPr>
    </w:p>
    <w:p w:rsidR="00583842" w:rsidRDefault="00583842" w:rsidP="00583842">
      <w:pPr>
        <w:ind w:firstLine="709"/>
        <w:jc w:val="both"/>
      </w:pPr>
      <w:r>
        <w:t>В результате прохождения программы внеурочной деятельности предполагается достичь следующих результатов:</w:t>
      </w:r>
    </w:p>
    <w:p w:rsidR="00583842" w:rsidRDefault="00583842" w:rsidP="00583842">
      <w:pPr>
        <w:ind w:firstLine="709"/>
        <w:jc w:val="both"/>
      </w:pPr>
      <w:r>
        <w:t xml:space="preserve">Первый уровень результатов –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 </w:t>
      </w:r>
      <w:r>
        <w:cr/>
      </w:r>
    </w:p>
    <w:p w:rsidR="00583842" w:rsidRDefault="00583842" w:rsidP="00583842">
      <w:pPr>
        <w:ind w:firstLine="709"/>
        <w:jc w:val="both"/>
      </w:pPr>
      <w:r>
        <w:t xml:space="preserve">Для достижения данного уровня результатов необходимо: </w:t>
      </w:r>
    </w:p>
    <w:p w:rsidR="00583842" w:rsidRDefault="00583842" w:rsidP="00583842">
      <w:pPr>
        <w:ind w:firstLine="709"/>
        <w:jc w:val="both"/>
      </w:pPr>
      <w:r>
        <w:t xml:space="preserve">     сформировать позитивное отношение учащихся к занятиям этической грамматикой и к этическим нормам взаимоотношения с окружающими. </w:t>
      </w:r>
    </w:p>
    <w:p w:rsidR="00583842" w:rsidRDefault="00583842" w:rsidP="00583842">
      <w:pPr>
        <w:ind w:firstLine="709"/>
        <w:jc w:val="both"/>
      </w:pPr>
      <w:r>
        <w:t xml:space="preserve">Второй уровень результатов - получение </w:t>
      </w:r>
      <w:proofErr w:type="gramStart"/>
      <w:r>
        <w:t>обучающимися</w:t>
      </w:r>
      <w:proofErr w:type="gramEnd"/>
      <w:r>
        <w:t xml:space="preserve"> опыта переживания и позитивного отношения к базовым ценностям общества.</w:t>
      </w:r>
    </w:p>
    <w:p w:rsidR="00583842" w:rsidRDefault="00583842" w:rsidP="00583842">
      <w:pPr>
        <w:ind w:firstLine="709"/>
        <w:jc w:val="both"/>
      </w:pPr>
      <w:r>
        <w:t>Для достижения данного уровня результатов необходимо:</w:t>
      </w:r>
    </w:p>
    <w:p w:rsidR="00583842" w:rsidRDefault="00583842" w:rsidP="00583842">
      <w:pPr>
        <w:ind w:firstLine="709"/>
        <w:jc w:val="both"/>
      </w:pPr>
      <w:r>
        <w:t>1.</w:t>
      </w:r>
      <w:r>
        <w:tab/>
        <w:t xml:space="preserve">Воспитать взаимоотношения обучающихся на уровне класса, то есть  дружественной </w:t>
      </w:r>
      <w:proofErr w:type="spellStart"/>
      <w:r>
        <w:t>просоциальной</w:t>
      </w:r>
      <w:proofErr w:type="spellEnd"/>
      <w:r>
        <w:t xml:space="preserve"> среды, в которой каждый ребенок получает практическое подтверждение приобретенных знаний и начинает их ценить. </w:t>
      </w:r>
    </w:p>
    <w:p w:rsidR="00583842" w:rsidRDefault="00583842" w:rsidP="00583842">
      <w:pPr>
        <w:ind w:firstLine="709"/>
        <w:jc w:val="both"/>
      </w:pPr>
      <w:r>
        <w:lastRenderedPageBreak/>
        <w:t>2.</w:t>
      </w:r>
      <w:r>
        <w:tab/>
        <w:t>Учащиеся должны получить опыт взаимодействия со сверстниками, старшими  и младшими детьми, взрослыми в соответствии с общепринятыми нравственными нормами.</w:t>
      </w:r>
    </w:p>
    <w:p w:rsidR="00583842" w:rsidRDefault="00583842" w:rsidP="00583842">
      <w:pPr>
        <w:ind w:firstLine="709"/>
        <w:jc w:val="both"/>
      </w:pPr>
      <w:r>
        <w:t xml:space="preserve">               Третий уровень результатов -  получение </w:t>
      </w:r>
      <w:proofErr w:type="gramStart"/>
      <w:r>
        <w:t>обучающимися</w:t>
      </w:r>
      <w:proofErr w:type="gramEnd"/>
      <w:r>
        <w:t xml:space="preserve"> опыта самостоятельной общественной деятельности, ощущение себя гражданином, социальным деятелем, свободным человеком. </w:t>
      </w:r>
    </w:p>
    <w:p w:rsidR="00583842" w:rsidRDefault="00583842" w:rsidP="00583842">
      <w:pPr>
        <w:ind w:firstLine="709"/>
        <w:jc w:val="both"/>
      </w:pPr>
      <w:r>
        <w:t>Для его  достижения необходимо: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 открытой общественной среде.</w:t>
      </w:r>
    </w:p>
    <w:p w:rsidR="00583842" w:rsidRDefault="00583842" w:rsidP="00583842">
      <w:pPr>
        <w:ind w:firstLine="709"/>
        <w:jc w:val="both"/>
      </w:pPr>
      <w:r>
        <w:t>С переходом от одного уровня результатов к другому существенно возрастают воспитательные эффекты: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 xml:space="preserve">на третьем уровне создаются необходимые условия для участия </w:t>
      </w:r>
      <w:proofErr w:type="gramStart"/>
      <w:r>
        <w:t>обучающихся</w:t>
      </w:r>
      <w:proofErr w:type="gramEnd"/>
      <w:r>
        <w:t xml:space="preserve"> в нравственно ориентированной социально значимой деятельности.</w:t>
      </w:r>
    </w:p>
    <w:p w:rsidR="00583842" w:rsidRDefault="00583842" w:rsidP="00583842">
      <w:pPr>
        <w:ind w:firstLine="709"/>
        <w:jc w:val="both"/>
      </w:pPr>
      <w:r>
        <w:t>Переход от одного уровня воспитательных результатов к другому должен быть последовательным, постоянным.</w:t>
      </w:r>
    </w:p>
    <w:p w:rsidR="00583842" w:rsidRDefault="00583842" w:rsidP="00583842">
      <w:pPr>
        <w:ind w:firstLine="709"/>
        <w:jc w:val="both"/>
      </w:pPr>
      <w:r>
        <w:t>В результате реализации настоящей программы могут быть достигнуты следующие воспитательные результаты: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начальные представления о моральных нормах и правилах нравственного поведения;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неравнодушие к жизненным проблемам других людей, сочувствие к человеку, находящемуся в трудной ситуации;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уважительное отношение к родителям, к старшим, заботливое отношение к младшим;</w:t>
      </w:r>
    </w:p>
    <w:p w:rsidR="00583842" w:rsidRDefault="00583842" w:rsidP="00583842">
      <w:pPr>
        <w:ind w:firstLine="709"/>
        <w:jc w:val="both"/>
      </w:pPr>
      <w:r>
        <w:t>•</w:t>
      </w:r>
      <w:r>
        <w:tab/>
        <w:t>знание традиций своей семьи и образовательного учреждения, бережное отношение к ним.</w:t>
      </w:r>
    </w:p>
    <w:p w:rsidR="00583842" w:rsidRDefault="00583842" w:rsidP="00583842">
      <w:pPr>
        <w:ind w:firstLine="709"/>
        <w:jc w:val="both"/>
      </w:pPr>
    </w:p>
    <w:p w:rsidR="00206680" w:rsidRPr="005E2AF6" w:rsidRDefault="00583842" w:rsidP="00583842">
      <w:pPr>
        <w:pStyle w:val="1"/>
        <w:jc w:val="both"/>
      </w:pPr>
      <w:r w:rsidRPr="005E2AF6">
        <w:t xml:space="preserve"> </w:t>
      </w: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right"/>
      </w:pPr>
    </w:p>
    <w:p w:rsidR="00206680" w:rsidRDefault="00206680" w:rsidP="000347C3">
      <w:pPr>
        <w:pStyle w:val="10"/>
        <w:ind w:left="426"/>
        <w:jc w:val="right"/>
      </w:pPr>
    </w:p>
    <w:p w:rsidR="00D73824" w:rsidRDefault="00D73824" w:rsidP="000347C3">
      <w:pPr>
        <w:pStyle w:val="10"/>
        <w:ind w:left="426"/>
        <w:jc w:val="right"/>
      </w:pPr>
    </w:p>
    <w:p w:rsidR="00D73824" w:rsidRDefault="00D73824" w:rsidP="000347C3">
      <w:pPr>
        <w:pStyle w:val="10"/>
        <w:ind w:left="426"/>
        <w:jc w:val="right"/>
      </w:pPr>
    </w:p>
    <w:p w:rsidR="00206680" w:rsidRPr="005E2AF6" w:rsidRDefault="00206680" w:rsidP="000347C3">
      <w:pPr>
        <w:pStyle w:val="10"/>
        <w:ind w:left="426"/>
        <w:jc w:val="both"/>
      </w:pPr>
    </w:p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0347C3"/>
    <w:p w:rsidR="00C87648" w:rsidRDefault="00C87648" w:rsidP="00C87648">
      <w:pPr>
        <w:tabs>
          <w:tab w:val="left" w:pos="3015"/>
        </w:tabs>
        <w:ind w:left="-113"/>
        <w:jc w:val="center"/>
        <w:rPr>
          <w:rFonts w:eastAsia="Times New Roman"/>
          <w:b/>
          <w:sz w:val="28"/>
          <w:szCs w:val="28"/>
          <w:lang w:val="tt-RU" w:eastAsia="en-US"/>
        </w:rPr>
      </w:pPr>
    </w:p>
    <w:p w:rsidR="00C87648" w:rsidRDefault="00C87648" w:rsidP="00C87648">
      <w:pPr>
        <w:tabs>
          <w:tab w:val="left" w:pos="3015"/>
        </w:tabs>
        <w:ind w:left="-113"/>
        <w:jc w:val="center"/>
        <w:rPr>
          <w:rFonts w:eastAsia="Times New Roman"/>
          <w:b/>
          <w:sz w:val="28"/>
          <w:szCs w:val="28"/>
          <w:lang w:val="tt-RU" w:eastAsia="en-US"/>
        </w:rPr>
      </w:pPr>
    </w:p>
    <w:p w:rsidR="00C87648" w:rsidRDefault="00C87648" w:rsidP="00C87648">
      <w:pPr>
        <w:tabs>
          <w:tab w:val="left" w:pos="3015"/>
        </w:tabs>
        <w:ind w:left="-113"/>
        <w:jc w:val="center"/>
        <w:rPr>
          <w:rFonts w:eastAsia="Times New Roman"/>
          <w:b/>
          <w:sz w:val="28"/>
          <w:szCs w:val="28"/>
          <w:lang w:val="tt-RU" w:eastAsia="en-US"/>
        </w:rPr>
      </w:pPr>
    </w:p>
    <w:p w:rsidR="00C87648" w:rsidRDefault="00C87648" w:rsidP="00C87648">
      <w:pPr>
        <w:tabs>
          <w:tab w:val="left" w:pos="3015"/>
        </w:tabs>
        <w:ind w:left="-113"/>
        <w:jc w:val="center"/>
        <w:rPr>
          <w:rFonts w:eastAsia="Times New Roman"/>
          <w:b/>
          <w:sz w:val="28"/>
          <w:szCs w:val="28"/>
          <w:lang w:val="tt-RU" w:eastAsia="en-US"/>
        </w:rPr>
      </w:pPr>
    </w:p>
    <w:p w:rsidR="00C87648" w:rsidRDefault="00C87648" w:rsidP="00C87648">
      <w:pPr>
        <w:tabs>
          <w:tab w:val="left" w:pos="3015"/>
        </w:tabs>
        <w:ind w:left="-113"/>
        <w:jc w:val="center"/>
        <w:rPr>
          <w:rFonts w:eastAsia="Times New Roman"/>
          <w:b/>
          <w:sz w:val="28"/>
          <w:szCs w:val="28"/>
          <w:lang w:val="tt-RU" w:eastAsia="en-US"/>
        </w:rPr>
      </w:pPr>
    </w:p>
    <w:p w:rsidR="00C87648" w:rsidRDefault="00C87648" w:rsidP="00C87648">
      <w:pPr>
        <w:tabs>
          <w:tab w:val="left" w:pos="3015"/>
        </w:tabs>
        <w:ind w:left="-113"/>
        <w:jc w:val="center"/>
        <w:rPr>
          <w:rFonts w:eastAsia="Times New Roman"/>
          <w:b/>
          <w:sz w:val="28"/>
          <w:szCs w:val="28"/>
          <w:lang w:val="tt-RU" w:eastAsia="en-US"/>
        </w:rPr>
      </w:pPr>
    </w:p>
    <w:p w:rsidR="00C87648" w:rsidRDefault="00C87648" w:rsidP="00C87648">
      <w:pPr>
        <w:tabs>
          <w:tab w:val="left" w:pos="3015"/>
        </w:tabs>
        <w:ind w:left="-113"/>
        <w:jc w:val="center"/>
        <w:rPr>
          <w:rFonts w:eastAsia="Times New Roman"/>
          <w:b/>
          <w:sz w:val="28"/>
          <w:szCs w:val="28"/>
          <w:lang w:val="tt-RU" w:eastAsia="en-US"/>
        </w:rPr>
      </w:pPr>
    </w:p>
    <w:sectPr w:rsidR="00C87648" w:rsidSect="002411BB">
      <w:footerReference w:type="default" r:id="rId9"/>
      <w:pgSz w:w="11906" w:h="16838"/>
      <w:pgMar w:top="1134" w:right="850" w:bottom="1134" w:left="1701" w:header="708" w:footer="708" w:gutter="0"/>
      <w:pgBorders w:display="firstPage"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D55" w:rsidRDefault="00F07D55" w:rsidP="00726046">
      <w:r>
        <w:separator/>
      </w:r>
    </w:p>
  </w:endnote>
  <w:endnote w:type="continuationSeparator" w:id="0">
    <w:p w:rsidR="00F07D55" w:rsidRDefault="00F07D55" w:rsidP="0072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680" w:rsidRDefault="002066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D55" w:rsidRDefault="00F07D55" w:rsidP="00726046">
      <w:r>
        <w:separator/>
      </w:r>
    </w:p>
  </w:footnote>
  <w:footnote w:type="continuationSeparator" w:id="0">
    <w:p w:rsidR="00F07D55" w:rsidRDefault="00F07D55" w:rsidP="00726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32E646"/>
    <w:lvl w:ilvl="0">
      <w:numFmt w:val="bullet"/>
      <w:lvlText w:val="*"/>
      <w:lvlJc w:val="left"/>
    </w:lvl>
  </w:abstractNum>
  <w:abstractNum w:abstractNumId="1">
    <w:nsid w:val="02760A82"/>
    <w:multiLevelType w:val="hybridMultilevel"/>
    <w:tmpl w:val="023025F8"/>
    <w:lvl w:ilvl="0" w:tplc="823EE746">
      <w:start w:val="1"/>
      <w:numFmt w:val="decimal"/>
      <w:lvlText w:val="%1."/>
      <w:lvlJc w:val="left"/>
      <w:pPr>
        <w:ind w:left="2104" w:hanging="139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9A53C2"/>
    <w:multiLevelType w:val="hybridMultilevel"/>
    <w:tmpl w:val="58D0B392"/>
    <w:lvl w:ilvl="0" w:tplc="64C671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8E537AC"/>
    <w:multiLevelType w:val="multilevel"/>
    <w:tmpl w:val="05863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B4E3D3F"/>
    <w:multiLevelType w:val="hybridMultilevel"/>
    <w:tmpl w:val="C4301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590569"/>
    <w:multiLevelType w:val="hybridMultilevel"/>
    <w:tmpl w:val="CA70B664"/>
    <w:lvl w:ilvl="0" w:tplc="C8CA80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1A3BB6"/>
    <w:multiLevelType w:val="hybridMultilevel"/>
    <w:tmpl w:val="EDBE1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4C4314"/>
    <w:multiLevelType w:val="hybridMultilevel"/>
    <w:tmpl w:val="98B863D6"/>
    <w:lvl w:ilvl="0" w:tplc="FDE01E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24A1721A"/>
    <w:multiLevelType w:val="multilevel"/>
    <w:tmpl w:val="4D8EA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53510ED"/>
    <w:multiLevelType w:val="hybridMultilevel"/>
    <w:tmpl w:val="14542B4E"/>
    <w:lvl w:ilvl="0" w:tplc="823EE74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9B4E76"/>
    <w:multiLevelType w:val="hybridMultilevel"/>
    <w:tmpl w:val="A51E0238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29821FE8"/>
    <w:multiLevelType w:val="hybridMultilevel"/>
    <w:tmpl w:val="717071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3453EC"/>
    <w:multiLevelType w:val="hybridMultilevel"/>
    <w:tmpl w:val="B7385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8711F"/>
    <w:multiLevelType w:val="hybridMultilevel"/>
    <w:tmpl w:val="1C34396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3D38516C"/>
    <w:multiLevelType w:val="hybridMultilevel"/>
    <w:tmpl w:val="A6B61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B1A93"/>
    <w:multiLevelType w:val="hybridMultilevel"/>
    <w:tmpl w:val="472A843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86A3F07"/>
    <w:multiLevelType w:val="hybridMultilevel"/>
    <w:tmpl w:val="3EDE5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D25F8E"/>
    <w:multiLevelType w:val="hybridMultilevel"/>
    <w:tmpl w:val="146E2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A1A0063"/>
    <w:multiLevelType w:val="hybridMultilevel"/>
    <w:tmpl w:val="968045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A4B61CC"/>
    <w:multiLevelType w:val="hybridMultilevel"/>
    <w:tmpl w:val="71460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D19DB"/>
    <w:multiLevelType w:val="multilevel"/>
    <w:tmpl w:val="1F1CC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2B65CBD"/>
    <w:multiLevelType w:val="hybridMultilevel"/>
    <w:tmpl w:val="00ECC2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58E7196"/>
    <w:multiLevelType w:val="hybridMultilevel"/>
    <w:tmpl w:val="A7FE64D4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3">
    <w:nsid w:val="5A117A42"/>
    <w:multiLevelType w:val="multilevel"/>
    <w:tmpl w:val="2E0C0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DC060F6"/>
    <w:multiLevelType w:val="hybridMultilevel"/>
    <w:tmpl w:val="7B76E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4475B0"/>
    <w:multiLevelType w:val="hybridMultilevel"/>
    <w:tmpl w:val="80A269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74C178C"/>
    <w:multiLevelType w:val="hybridMultilevel"/>
    <w:tmpl w:val="515C89C2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7">
    <w:nsid w:val="68072ADB"/>
    <w:multiLevelType w:val="hybridMultilevel"/>
    <w:tmpl w:val="BE94C7AA"/>
    <w:lvl w:ilvl="0" w:tplc="7F40307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315E3B"/>
    <w:multiLevelType w:val="hybridMultilevel"/>
    <w:tmpl w:val="D0608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A24186C"/>
    <w:multiLevelType w:val="hybridMultilevel"/>
    <w:tmpl w:val="EDBE1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E927F4B"/>
    <w:multiLevelType w:val="hybridMultilevel"/>
    <w:tmpl w:val="8F761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6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17"/>
  </w:num>
  <w:num w:numId="6">
    <w:abstractNumId w:val="18"/>
  </w:num>
  <w:num w:numId="7">
    <w:abstractNumId w:val="25"/>
  </w:num>
  <w:num w:numId="8">
    <w:abstractNumId w:val="14"/>
  </w:num>
  <w:num w:numId="9">
    <w:abstractNumId w:val="1"/>
  </w:num>
  <w:num w:numId="10">
    <w:abstractNumId w:val="9"/>
  </w:num>
  <w:num w:numId="11">
    <w:abstractNumId w:val="15"/>
  </w:num>
  <w:num w:numId="12">
    <w:abstractNumId w:val="12"/>
  </w:num>
  <w:num w:numId="13">
    <w:abstractNumId w:val="16"/>
  </w:num>
  <w:num w:numId="14">
    <w:abstractNumId w:val="27"/>
  </w:num>
  <w:num w:numId="15">
    <w:abstractNumId w:val="11"/>
  </w:num>
  <w:num w:numId="16">
    <w:abstractNumId w:val="30"/>
  </w:num>
  <w:num w:numId="17">
    <w:abstractNumId w:val="5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  <w:num w:numId="21">
    <w:abstractNumId w:val="22"/>
  </w:num>
  <w:num w:numId="22">
    <w:abstractNumId w:val="20"/>
  </w:num>
  <w:num w:numId="23">
    <w:abstractNumId w:val="24"/>
  </w:num>
  <w:num w:numId="24">
    <w:abstractNumId w:val="28"/>
  </w:num>
  <w:num w:numId="25">
    <w:abstractNumId w:val="10"/>
  </w:num>
  <w:num w:numId="26">
    <w:abstractNumId w:val="21"/>
  </w:num>
  <w:num w:numId="27">
    <w:abstractNumId w:val="19"/>
  </w:num>
  <w:num w:numId="28">
    <w:abstractNumId w:val="29"/>
  </w:num>
  <w:num w:numId="29">
    <w:abstractNumId w:val="6"/>
  </w:num>
  <w:num w:numId="30">
    <w:abstractNumId w:val="1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C3"/>
    <w:rsid w:val="00033B6A"/>
    <w:rsid w:val="000347C3"/>
    <w:rsid w:val="00044BE1"/>
    <w:rsid w:val="000614D5"/>
    <w:rsid w:val="00077132"/>
    <w:rsid w:val="000B4705"/>
    <w:rsid w:val="000E0E35"/>
    <w:rsid w:val="000E135A"/>
    <w:rsid w:val="00141195"/>
    <w:rsid w:val="00161FC8"/>
    <w:rsid w:val="00165BE0"/>
    <w:rsid w:val="001735E9"/>
    <w:rsid w:val="00181C60"/>
    <w:rsid w:val="00184130"/>
    <w:rsid w:val="00186062"/>
    <w:rsid w:val="001A1CA7"/>
    <w:rsid w:val="00206680"/>
    <w:rsid w:val="002411BB"/>
    <w:rsid w:val="00287F9E"/>
    <w:rsid w:val="002A3C0D"/>
    <w:rsid w:val="002A7EC4"/>
    <w:rsid w:val="002D617E"/>
    <w:rsid w:val="00306524"/>
    <w:rsid w:val="00316E16"/>
    <w:rsid w:val="00323D28"/>
    <w:rsid w:val="00365F2E"/>
    <w:rsid w:val="003861F8"/>
    <w:rsid w:val="003B703C"/>
    <w:rsid w:val="003D60B3"/>
    <w:rsid w:val="004054C1"/>
    <w:rsid w:val="0043742D"/>
    <w:rsid w:val="00487EEE"/>
    <w:rsid w:val="004B6139"/>
    <w:rsid w:val="004F055B"/>
    <w:rsid w:val="004F2441"/>
    <w:rsid w:val="00581CDA"/>
    <w:rsid w:val="00583842"/>
    <w:rsid w:val="00586870"/>
    <w:rsid w:val="00593A94"/>
    <w:rsid w:val="005A47DE"/>
    <w:rsid w:val="005A6613"/>
    <w:rsid w:val="005B2773"/>
    <w:rsid w:val="005B4743"/>
    <w:rsid w:val="005D5168"/>
    <w:rsid w:val="005E2AF6"/>
    <w:rsid w:val="00646A67"/>
    <w:rsid w:val="00666AC3"/>
    <w:rsid w:val="00682C49"/>
    <w:rsid w:val="006B1EC5"/>
    <w:rsid w:val="006C3CE4"/>
    <w:rsid w:val="006F5A05"/>
    <w:rsid w:val="00726046"/>
    <w:rsid w:val="00727FFD"/>
    <w:rsid w:val="008301AA"/>
    <w:rsid w:val="008431E6"/>
    <w:rsid w:val="00843EE0"/>
    <w:rsid w:val="008456CE"/>
    <w:rsid w:val="008620F6"/>
    <w:rsid w:val="0088723B"/>
    <w:rsid w:val="00887AD4"/>
    <w:rsid w:val="008C794C"/>
    <w:rsid w:val="009007A3"/>
    <w:rsid w:val="0093478F"/>
    <w:rsid w:val="009404F0"/>
    <w:rsid w:val="00947963"/>
    <w:rsid w:val="009831D8"/>
    <w:rsid w:val="009F0FB0"/>
    <w:rsid w:val="00A36FA1"/>
    <w:rsid w:val="00A41107"/>
    <w:rsid w:val="00A77DEE"/>
    <w:rsid w:val="00AC1CB6"/>
    <w:rsid w:val="00AD7039"/>
    <w:rsid w:val="00B03DB0"/>
    <w:rsid w:val="00B43AB9"/>
    <w:rsid w:val="00B52E01"/>
    <w:rsid w:val="00B5492D"/>
    <w:rsid w:val="00BA1BE0"/>
    <w:rsid w:val="00BD222C"/>
    <w:rsid w:val="00BF353A"/>
    <w:rsid w:val="00C45A13"/>
    <w:rsid w:val="00C63DF9"/>
    <w:rsid w:val="00C82985"/>
    <w:rsid w:val="00C87648"/>
    <w:rsid w:val="00CC67F9"/>
    <w:rsid w:val="00CD4725"/>
    <w:rsid w:val="00CE3809"/>
    <w:rsid w:val="00D06E7D"/>
    <w:rsid w:val="00D2024A"/>
    <w:rsid w:val="00D32BCF"/>
    <w:rsid w:val="00D73824"/>
    <w:rsid w:val="00DC755C"/>
    <w:rsid w:val="00DD378D"/>
    <w:rsid w:val="00E448A7"/>
    <w:rsid w:val="00E555F6"/>
    <w:rsid w:val="00E559A0"/>
    <w:rsid w:val="00E55E99"/>
    <w:rsid w:val="00EB4732"/>
    <w:rsid w:val="00EF1736"/>
    <w:rsid w:val="00EF4CDF"/>
    <w:rsid w:val="00F04B10"/>
    <w:rsid w:val="00F07D55"/>
    <w:rsid w:val="00F21782"/>
    <w:rsid w:val="00F44E8C"/>
    <w:rsid w:val="00F631D7"/>
    <w:rsid w:val="00FD1386"/>
    <w:rsid w:val="00FF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7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347C3"/>
    <w:rPr>
      <w:sz w:val="22"/>
      <w:szCs w:val="22"/>
    </w:rPr>
  </w:style>
  <w:style w:type="paragraph" w:customStyle="1" w:styleId="10">
    <w:name w:val="Абзац списка1"/>
    <w:basedOn w:val="a"/>
    <w:rsid w:val="000347C3"/>
    <w:pPr>
      <w:ind w:left="720"/>
      <w:contextualSpacing/>
    </w:pPr>
  </w:style>
  <w:style w:type="paragraph" w:styleId="a3">
    <w:name w:val="Normal (Web)"/>
    <w:basedOn w:val="a"/>
    <w:semiHidden/>
    <w:rsid w:val="000347C3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rsid w:val="000347C3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semiHidden/>
    <w:locked/>
    <w:rsid w:val="000347C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0347C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locked/>
    <w:rsid w:val="000347C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Balloon Text"/>
    <w:basedOn w:val="a"/>
    <w:link w:val="a9"/>
    <w:rsid w:val="00C8764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8764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614D5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47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347C3"/>
    <w:rPr>
      <w:sz w:val="22"/>
      <w:szCs w:val="22"/>
    </w:rPr>
  </w:style>
  <w:style w:type="paragraph" w:customStyle="1" w:styleId="10">
    <w:name w:val="Абзац списка1"/>
    <w:basedOn w:val="a"/>
    <w:rsid w:val="000347C3"/>
    <w:pPr>
      <w:ind w:left="720"/>
      <w:contextualSpacing/>
    </w:pPr>
  </w:style>
  <w:style w:type="paragraph" w:styleId="a3">
    <w:name w:val="Normal (Web)"/>
    <w:basedOn w:val="a"/>
    <w:semiHidden/>
    <w:rsid w:val="000347C3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rsid w:val="000347C3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semiHidden/>
    <w:locked/>
    <w:rsid w:val="000347C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0347C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locked/>
    <w:rsid w:val="000347C3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Balloon Text"/>
    <w:basedOn w:val="a"/>
    <w:link w:val="a9"/>
    <w:rsid w:val="00C87648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87648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614D5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4F2F4-A45E-457F-ACC8-214ACCBB3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1516</Words>
  <Characters>10376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г</vt:lpstr>
    </vt:vector>
  </TitlesOfParts>
  <Company>home</Company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г</dc:title>
  <dc:subject/>
  <dc:creator>Лариса</dc:creator>
  <cp:keywords/>
  <cp:lastModifiedBy>марат</cp:lastModifiedBy>
  <cp:revision>13</cp:revision>
  <cp:lastPrinted>2017-12-08T05:21:00Z</cp:lastPrinted>
  <dcterms:created xsi:type="dcterms:W3CDTF">2017-12-06T18:02:00Z</dcterms:created>
  <dcterms:modified xsi:type="dcterms:W3CDTF">2021-11-09T21:26:00Z</dcterms:modified>
</cp:coreProperties>
</file>